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A6349" w14:textId="77777777" w:rsidR="00257F66" w:rsidRDefault="00257F66">
      <w:pPr>
        <w:pStyle w:val="BodyText"/>
      </w:pPr>
    </w:p>
    <w:p w14:paraId="628F9FDD" w14:textId="77777777" w:rsidR="00257F66" w:rsidRDefault="00257F66">
      <w:pPr>
        <w:pStyle w:val="BodyText"/>
        <w:spacing w:before="8"/>
        <w:rPr>
          <w:sz w:val="27"/>
        </w:rPr>
      </w:pPr>
    </w:p>
    <w:p w14:paraId="3AF4D1E7" w14:textId="77777777" w:rsidR="00257F66" w:rsidRDefault="00793FDF">
      <w:pPr>
        <w:spacing w:before="80"/>
        <w:ind w:left="2384"/>
        <w:rPr>
          <w:b/>
          <w:sz w:val="44"/>
        </w:rPr>
      </w:pPr>
      <w:r>
        <w:rPr>
          <w:noProof/>
        </w:rPr>
        <w:drawing>
          <wp:anchor distT="0" distB="0" distL="0" distR="0" simplePos="0" relativeHeight="251658240" behindDoc="0" locked="0" layoutInCell="1" allowOverlap="1" wp14:anchorId="6DAB2A94" wp14:editId="5A8D57C4">
            <wp:simplePos x="0" y="0"/>
            <wp:positionH relativeFrom="page">
              <wp:posOffset>704850</wp:posOffset>
            </wp:positionH>
            <wp:positionV relativeFrom="paragraph">
              <wp:posOffset>-349388</wp:posOffset>
            </wp:positionV>
            <wp:extent cx="1275714" cy="1041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275714" cy="1041400"/>
                    </a:xfrm>
                    <a:prstGeom prst="rect">
                      <a:avLst/>
                    </a:prstGeom>
                  </pic:spPr>
                </pic:pic>
              </a:graphicData>
            </a:graphic>
          </wp:anchor>
        </w:drawing>
      </w:r>
      <w:r>
        <w:rPr>
          <w:b/>
          <w:sz w:val="44"/>
        </w:rPr>
        <w:t>MEMBERSHIP APPLICATION</w:t>
      </w:r>
    </w:p>
    <w:p w14:paraId="5D2564FB" w14:textId="77777777" w:rsidR="00257F66" w:rsidRDefault="00257F66">
      <w:pPr>
        <w:pStyle w:val="BodyText"/>
        <w:rPr>
          <w:b/>
        </w:rPr>
      </w:pPr>
    </w:p>
    <w:p w14:paraId="7E9FD7C2" w14:textId="77777777" w:rsidR="00257F66" w:rsidRDefault="00257F66">
      <w:pPr>
        <w:pStyle w:val="BodyText"/>
        <w:rPr>
          <w:b/>
        </w:rPr>
      </w:pPr>
    </w:p>
    <w:p w14:paraId="552520DD" w14:textId="77777777" w:rsidR="00257F66" w:rsidRDefault="00257F66">
      <w:pPr>
        <w:pStyle w:val="BodyText"/>
        <w:spacing w:before="1"/>
        <w:rPr>
          <w:b/>
        </w:rPr>
      </w:pPr>
    </w:p>
    <w:tbl>
      <w:tblPr>
        <w:tblW w:w="0" w:type="auto"/>
        <w:tblInd w:w="18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696"/>
        <w:gridCol w:w="1601"/>
        <w:gridCol w:w="1613"/>
        <w:gridCol w:w="829"/>
        <w:gridCol w:w="2394"/>
      </w:tblGrid>
      <w:tr w:rsidR="00257F66" w14:paraId="7488252F" w14:textId="77777777">
        <w:trPr>
          <w:trHeight w:val="420"/>
        </w:trPr>
        <w:tc>
          <w:tcPr>
            <w:tcW w:w="10132" w:type="dxa"/>
            <w:gridSpan w:val="5"/>
            <w:tcBorders>
              <w:bottom w:val="single" w:sz="4" w:space="0" w:color="000000"/>
            </w:tcBorders>
            <w:shd w:val="clear" w:color="auto" w:fill="622322"/>
          </w:tcPr>
          <w:p w14:paraId="0C6AB400" w14:textId="77777777" w:rsidR="00257F66" w:rsidRDefault="00793FDF">
            <w:pPr>
              <w:pStyle w:val="TableParagraph"/>
              <w:spacing w:before="87" w:line="240" w:lineRule="auto"/>
              <w:ind w:left="3635" w:right="3633"/>
              <w:jc w:val="center"/>
              <w:rPr>
                <w:b/>
              </w:rPr>
            </w:pPr>
            <w:r>
              <w:rPr>
                <w:b/>
                <w:color w:val="FFFFFF"/>
              </w:rPr>
              <w:t>CONTACT INFORMATION</w:t>
            </w:r>
          </w:p>
        </w:tc>
      </w:tr>
      <w:tr w:rsidR="00257F66" w14:paraId="5C4B35F5" w14:textId="77777777">
        <w:trPr>
          <w:trHeight w:val="360"/>
        </w:trPr>
        <w:tc>
          <w:tcPr>
            <w:tcW w:w="7739" w:type="dxa"/>
            <w:gridSpan w:val="4"/>
            <w:tcBorders>
              <w:top w:val="single" w:sz="4" w:space="0" w:color="000000"/>
              <w:bottom w:val="single" w:sz="4" w:space="0" w:color="000000"/>
              <w:right w:val="single" w:sz="4" w:space="0" w:color="000000"/>
            </w:tcBorders>
          </w:tcPr>
          <w:p w14:paraId="26077D54" w14:textId="77777777" w:rsidR="00257F66" w:rsidRDefault="00793FDF">
            <w:pPr>
              <w:pStyle w:val="TableParagraph"/>
            </w:pPr>
            <w:r>
              <w:t>Name:</w:t>
            </w:r>
          </w:p>
        </w:tc>
        <w:tc>
          <w:tcPr>
            <w:tcW w:w="2394" w:type="dxa"/>
            <w:tcBorders>
              <w:top w:val="single" w:sz="4" w:space="0" w:color="000000"/>
              <w:left w:val="single" w:sz="4" w:space="0" w:color="000000"/>
              <w:bottom w:val="single" w:sz="4" w:space="0" w:color="000000"/>
            </w:tcBorders>
          </w:tcPr>
          <w:p w14:paraId="085FBFBC" w14:textId="77777777" w:rsidR="00257F66" w:rsidRDefault="00793FDF">
            <w:pPr>
              <w:pStyle w:val="TableParagraph"/>
              <w:ind w:left="75"/>
            </w:pPr>
            <w:r>
              <w:t>D.O.B.:</w:t>
            </w:r>
          </w:p>
        </w:tc>
      </w:tr>
      <w:tr w:rsidR="00257F66" w14:paraId="63E96D08" w14:textId="77777777">
        <w:trPr>
          <w:trHeight w:val="360"/>
        </w:trPr>
        <w:tc>
          <w:tcPr>
            <w:tcW w:w="10132" w:type="dxa"/>
            <w:gridSpan w:val="5"/>
            <w:tcBorders>
              <w:top w:val="single" w:sz="4" w:space="0" w:color="000000"/>
              <w:bottom w:val="single" w:sz="4" w:space="0" w:color="000000"/>
            </w:tcBorders>
          </w:tcPr>
          <w:p w14:paraId="4C61EDB7" w14:textId="77777777" w:rsidR="00257F66" w:rsidRDefault="00793FDF">
            <w:pPr>
              <w:pStyle w:val="TableParagraph"/>
            </w:pPr>
            <w:r>
              <w:t>Address:</w:t>
            </w:r>
          </w:p>
        </w:tc>
      </w:tr>
      <w:tr w:rsidR="00257F66" w14:paraId="176F132C" w14:textId="77777777">
        <w:trPr>
          <w:trHeight w:val="380"/>
        </w:trPr>
        <w:tc>
          <w:tcPr>
            <w:tcW w:w="5297" w:type="dxa"/>
            <w:gridSpan w:val="2"/>
            <w:tcBorders>
              <w:top w:val="single" w:sz="4" w:space="0" w:color="000000"/>
              <w:bottom w:val="single" w:sz="4" w:space="0" w:color="000000"/>
              <w:right w:val="single" w:sz="4" w:space="0" w:color="000000"/>
            </w:tcBorders>
          </w:tcPr>
          <w:p w14:paraId="0D08A6CC" w14:textId="77777777" w:rsidR="00257F66" w:rsidRDefault="00793FDF">
            <w:pPr>
              <w:pStyle w:val="TableParagraph"/>
              <w:spacing w:line="249" w:lineRule="exact"/>
            </w:pPr>
            <w:r>
              <w:t>City:</w:t>
            </w:r>
          </w:p>
        </w:tc>
        <w:tc>
          <w:tcPr>
            <w:tcW w:w="2442" w:type="dxa"/>
            <w:gridSpan w:val="2"/>
            <w:tcBorders>
              <w:top w:val="single" w:sz="4" w:space="0" w:color="000000"/>
              <w:left w:val="single" w:sz="4" w:space="0" w:color="000000"/>
              <w:bottom w:val="single" w:sz="4" w:space="0" w:color="000000"/>
              <w:right w:val="single" w:sz="4" w:space="0" w:color="000000"/>
            </w:tcBorders>
          </w:tcPr>
          <w:p w14:paraId="1FF3A040" w14:textId="77777777" w:rsidR="00257F66" w:rsidRDefault="00793FDF">
            <w:pPr>
              <w:pStyle w:val="TableParagraph"/>
              <w:spacing w:line="249" w:lineRule="exact"/>
              <w:ind w:left="103"/>
            </w:pPr>
            <w:r>
              <w:t>State:</w:t>
            </w:r>
          </w:p>
        </w:tc>
        <w:tc>
          <w:tcPr>
            <w:tcW w:w="2394" w:type="dxa"/>
            <w:tcBorders>
              <w:top w:val="single" w:sz="4" w:space="0" w:color="000000"/>
              <w:left w:val="single" w:sz="4" w:space="0" w:color="000000"/>
              <w:bottom w:val="single" w:sz="4" w:space="0" w:color="000000"/>
            </w:tcBorders>
          </w:tcPr>
          <w:p w14:paraId="60577D4E" w14:textId="77777777" w:rsidR="00257F66" w:rsidRDefault="00793FDF">
            <w:pPr>
              <w:pStyle w:val="TableParagraph"/>
              <w:spacing w:line="249" w:lineRule="exact"/>
              <w:ind w:left="75"/>
            </w:pPr>
            <w:r>
              <w:t>Zip:</w:t>
            </w:r>
          </w:p>
        </w:tc>
      </w:tr>
      <w:tr w:rsidR="00257F66" w14:paraId="03B3EA10" w14:textId="77777777">
        <w:trPr>
          <w:trHeight w:val="360"/>
        </w:trPr>
        <w:tc>
          <w:tcPr>
            <w:tcW w:w="5297" w:type="dxa"/>
            <w:gridSpan w:val="2"/>
            <w:tcBorders>
              <w:top w:val="single" w:sz="4" w:space="0" w:color="000000"/>
              <w:bottom w:val="single" w:sz="4" w:space="0" w:color="000000"/>
              <w:right w:val="single" w:sz="4" w:space="0" w:color="000000"/>
            </w:tcBorders>
          </w:tcPr>
          <w:p w14:paraId="1B3F3FCD" w14:textId="77777777" w:rsidR="00257F66" w:rsidRDefault="00793FDF">
            <w:pPr>
              <w:pStyle w:val="TableParagraph"/>
            </w:pPr>
            <w:r>
              <w:t>Home Phone:</w:t>
            </w:r>
          </w:p>
        </w:tc>
        <w:tc>
          <w:tcPr>
            <w:tcW w:w="4836" w:type="dxa"/>
            <w:gridSpan w:val="3"/>
            <w:tcBorders>
              <w:top w:val="single" w:sz="4" w:space="0" w:color="000000"/>
              <w:left w:val="single" w:sz="4" w:space="0" w:color="000000"/>
              <w:bottom w:val="single" w:sz="4" w:space="0" w:color="000000"/>
            </w:tcBorders>
          </w:tcPr>
          <w:p w14:paraId="647F5384" w14:textId="77777777" w:rsidR="00257F66" w:rsidRDefault="00793FDF">
            <w:pPr>
              <w:pStyle w:val="TableParagraph"/>
              <w:ind w:left="103"/>
            </w:pPr>
            <w:r>
              <w:t>Business Phone:</w:t>
            </w:r>
          </w:p>
        </w:tc>
      </w:tr>
      <w:tr w:rsidR="00257F66" w14:paraId="193AD999" w14:textId="77777777">
        <w:trPr>
          <w:trHeight w:val="360"/>
        </w:trPr>
        <w:tc>
          <w:tcPr>
            <w:tcW w:w="5297" w:type="dxa"/>
            <w:gridSpan w:val="2"/>
            <w:tcBorders>
              <w:top w:val="single" w:sz="4" w:space="0" w:color="000000"/>
              <w:bottom w:val="single" w:sz="4" w:space="0" w:color="000000"/>
              <w:right w:val="single" w:sz="4" w:space="0" w:color="000000"/>
            </w:tcBorders>
          </w:tcPr>
          <w:p w14:paraId="28272C00" w14:textId="77777777" w:rsidR="00257F66" w:rsidRDefault="00793FDF">
            <w:pPr>
              <w:pStyle w:val="TableParagraph"/>
            </w:pPr>
            <w:r>
              <w:t>Email Address:</w:t>
            </w:r>
          </w:p>
        </w:tc>
        <w:tc>
          <w:tcPr>
            <w:tcW w:w="4836" w:type="dxa"/>
            <w:gridSpan w:val="3"/>
            <w:tcBorders>
              <w:top w:val="single" w:sz="4" w:space="0" w:color="000000"/>
              <w:left w:val="single" w:sz="4" w:space="0" w:color="000000"/>
              <w:bottom w:val="single" w:sz="4" w:space="0" w:color="000000"/>
            </w:tcBorders>
          </w:tcPr>
          <w:p w14:paraId="01CFBAB8" w14:textId="073111D3" w:rsidR="00257F66" w:rsidRDefault="00257F66">
            <w:pPr>
              <w:pStyle w:val="TableParagraph"/>
              <w:tabs>
                <w:tab w:val="left" w:pos="3106"/>
                <w:tab w:val="left" w:pos="3893"/>
              </w:tabs>
              <w:ind w:left="103"/>
            </w:pPr>
          </w:p>
        </w:tc>
      </w:tr>
      <w:tr w:rsidR="00257F66" w14:paraId="68980E66" w14:textId="77777777">
        <w:trPr>
          <w:trHeight w:val="380"/>
        </w:trPr>
        <w:tc>
          <w:tcPr>
            <w:tcW w:w="10132" w:type="dxa"/>
            <w:gridSpan w:val="5"/>
            <w:tcBorders>
              <w:top w:val="single" w:sz="4" w:space="0" w:color="000000"/>
              <w:bottom w:val="single" w:sz="2" w:space="0" w:color="000000"/>
            </w:tcBorders>
          </w:tcPr>
          <w:p w14:paraId="01BA7145" w14:textId="77777777" w:rsidR="00257F66" w:rsidRDefault="00793FDF">
            <w:pPr>
              <w:pStyle w:val="TableParagraph"/>
            </w:pPr>
            <w:r>
              <w:t>Current Employer:</w:t>
            </w:r>
          </w:p>
        </w:tc>
      </w:tr>
      <w:tr w:rsidR="00257F66" w14:paraId="78C74859" w14:textId="77777777">
        <w:trPr>
          <w:trHeight w:val="360"/>
        </w:trPr>
        <w:tc>
          <w:tcPr>
            <w:tcW w:w="10132" w:type="dxa"/>
            <w:gridSpan w:val="5"/>
            <w:tcBorders>
              <w:top w:val="single" w:sz="2" w:space="0" w:color="000000"/>
              <w:bottom w:val="single" w:sz="2" w:space="0" w:color="000000"/>
            </w:tcBorders>
          </w:tcPr>
          <w:p w14:paraId="2C6D50F3" w14:textId="77777777" w:rsidR="00257F66" w:rsidRDefault="00793FDF">
            <w:pPr>
              <w:pStyle w:val="TableParagraph"/>
            </w:pPr>
            <w:r>
              <w:t>Employer’s Address:</w:t>
            </w:r>
          </w:p>
        </w:tc>
      </w:tr>
      <w:tr w:rsidR="00257F66" w14:paraId="2E4A6226" w14:textId="77777777">
        <w:trPr>
          <w:trHeight w:val="360"/>
        </w:trPr>
        <w:tc>
          <w:tcPr>
            <w:tcW w:w="5297" w:type="dxa"/>
            <w:gridSpan w:val="2"/>
            <w:tcBorders>
              <w:top w:val="single" w:sz="2" w:space="0" w:color="000000"/>
              <w:right w:val="single" w:sz="2" w:space="0" w:color="000000"/>
            </w:tcBorders>
          </w:tcPr>
          <w:p w14:paraId="102F88E1" w14:textId="77777777" w:rsidR="00257F66" w:rsidRDefault="00793FDF">
            <w:pPr>
              <w:pStyle w:val="TableParagraph"/>
            </w:pPr>
            <w:r>
              <w:t>Employer City:</w:t>
            </w:r>
          </w:p>
        </w:tc>
        <w:tc>
          <w:tcPr>
            <w:tcW w:w="2442" w:type="dxa"/>
            <w:gridSpan w:val="2"/>
            <w:tcBorders>
              <w:top w:val="single" w:sz="2" w:space="0" w:color="000000"/>
              <w:left w:val="single" w:sz="2" w:space="0" w:color="000000"/>
              <w:right w:val="single" w:sz="2" w:space="0" w:color="000000"/>
            </w:tcBorders>
          </w:tcPr>
          <w:p w14:paraId="0AA2CDAC" w14:textId="77777777" w:rsidR="00257F66" w:rsidRDefault="00793FDF">
            <w:pPr>
              <w:pStyle w:val="TableParagraph"/>
              <w:ind w:left="105"/>
            </w:pPr>
            <w:r>
              <w:t>State:</w:t>
            </w:r>
          </w:p>
        </w:tc>
        <w:tc>
          <w:tcPr>
            <w:tcW w:w="2394" w:type="dxa"/>
            <w:tcBorders>
              <w:top w:val="single" w:sz="2" w:space="0" w:color="000000"/>
              <w:left w:val="single" w:sz="2" w:space="0" w:color="000000"/>
            </w:tcBorders>
          </w:tcPr>
          <w:p w14:paraId="22B90039" w14:textId="77777777" w:rsidR="00257F66" w:rsidRDefault="00793FDF">
            <w:pPr>
              <w:pStyle w:val="TableParagraph"/>
              <w:ind w:left="155"/>
            </w:pPr>
            <w:r>
              <w:t>Zip:</w:t>
            </w:r>
          </w:p>
        </w:tc>
      </w:tr>
      <w:tr w:rsidR="00257F66" w14:paraId="121F9E4C" w14:textId="77777777">
        <w:trPr>
          <w:trHeight w:val="380"/>
        </w:trPr>
        <w:tc>
          <w:tcPr>
            <w:tcW w:w="10132" w:type="dxa"/>
            <w:gridSpan w:val="5"/>
            <w:tcBorders>
              <w:left w:val="nil"/>
              <w:right w:val="nil"/>
            </w:tcBorders>
          </w:tcPr>
          <w:p w14:paraId="76A424AB" w14:textId="77777777" w:rsidR="00257F66" w:rsidRDefault="00257F66">
            <w:pPr>
              <w:pStyle w:val="TableParagraph"/>
              <w:spacing w:line="240" w:lineRule="auto"/>
              <w:ind w:left="0"/>
              <w:rPr>
                <w:sz w:val="20"/>
              </w:rPr>
            </w:pPr>
          </w:p>
        </w:tc>
      </w:tr>
      <w:tr w:rsidR="00257F66" w14:paraId="7CECAD0E" w14:textId="77777777">
        <w:trPr>
          <w:trHeight w:val="420"/>
        </w:trPr>
        <w:tc>
          <w:tcPr>
            <w:tcW w:w="10132" w:type="dxa"/>
            <w:gridSpan w:val="5"/>
            <w:tcBorders>
              <w:bottom w:val="single" w:sz="4" w:space="0" w:color="000000"/>
            </w:tcBorders>
            <w:shd w:val="clear" w:color="auto" w:fill="622322"/>
          </w:tcPr>
          <w:p w14:paraId="62088BEB" w14:textId="77777777" w:rsidR="00257F66" w:rsidRDefault="00793FDF">
            <w:pPr>
              <w:pStyle w:val="TableParagraph"/>
              <w:spacing w:before="91" w:line="240" w:lineRule="auto"/>
              <w:ind w:left="3634" w:right="3633"/>
              <w:jc w:val="center"/>
              <w:rPr>
                <w:b/>
              </w:rPr>
            </w:pPr>
            <w:r>
              <w:rPr>
                <w:b/>
                <w:color w:val="FFFFFF"/>
              </w:rPr>
              <w:t>FAMILY MEMBERSHIPS</w:t>
            </w:r>
          </w:p>
        </w:tc>
      </w:tr>
      <w:tr w:rsidR="00257F66" w14:paraId="71BFBA96" w14:textId="77777777">
        <w:trPr>
          <w:trHeight w:val="360"/>
        </w:trPr>
        <w:tc>
          <w:tcPr>
            <w:tcW w:w="6910" w:type="dxa"/>
            <w:gridSpan w:val="3"/>
            <w:tcBorders>
              <w:top w:val="single" w:sz="4" w:space="0" w:color="000000"/>
              <w:bottom w:val="single" w:sz="4" w:space="0" w:color="000000"/>
              <w:right w:val="single" w:sz="4" w:space="0" w:color="000000"/>
            </w:tcBorders>
          </w:tcPr>
          <w:p w14:paraId="1EB7E780" w14:textId="77777777" w:rsidR="00257F66" w:rsidRDefault="00793FDF">
            <w:pPr>
              <w:pStyle w:val="TableParagraph"/>
            </w:pPr>
            <w:r>
              <w:t>Spouse:</w:t>
            </w:r>
          </w:p>
        </w:tc>
        <w:tc>
          <w:tcPr>
            <w:tcW w:w="3223" w:type="dxa"/>
            <w:gridSpan w:val="2"/>
            <w:tcBorders>
              <w:top w:val="single" w:sz="4" w:space="0" w:color="000000"/>
              <w:left w:val="single" w:sz="4" w:space="0" w:color="000000"/>
              <w:bottom w:val="single" w:sz="4" w:space="0" w:color="000000"/>
            </w:tcBorders>
          </w:tcPr>
          <w:p w14:paraId="1038E541" w14:textId="77777777" w:rsidR="00257F66" w:rsidRDefault="00793FDF">
            <w:pPr>
              <w:pStyle w:val="TableParagraph"/>
              <w:ind w:left="103"/>
            </w:pPr>
            <w:r>
              <w:t>D.O.B.:</w:t>
            </w:r>
          </w:p>
        </w:tc>
      </w:tr>
      <w:tr w:rsidR="00257F66" w14:paraId="74186806" w14:textId="77777777">
        <w:trPr>
          <w:trHeight w:val="360"/>
        </w:trPr>
        <w:tc>
          <w:tcPr>
            <w:tcW w:w="3696" w:type="dxa"/>
            <w:tcBorders>
              <w:top w:val="single" w:sz="4" w:space="0" w:color="000000"/>
              <w:bottom w:val="single" w:sz="4" w:space="0" w:color="000000"/>
              <w:right w:val="single" w:sz="4" w:space="0" w:color="000000"/>
            </w:tcBorders>
          </w:tcPr>
          <w:p w14:paraId="636613BC" w14:textId="77777777" w:rsidR="00257F66" w:rsidRDefault="00793FDF">
            <w:pPr>
              <w:pStyle w:val="TableParagraph"/>
            </w:pPr>
            <w:r>
              <w:t>Child 1:</w:t>
            </w:r>
          </w:p>
        </w:tc>
        <w:tc>
          <w:tcPr>
            <w:tcW w:w="3214" w:type="dxa"/>
            <w:gridSpan w:val="2"/>
            <w:tcBorders>
              <w:top w:val="single" w:sz="4" w:space="0" w:color="000000"/>
              <w:left w:val="single" w:sz="4" w:space="0" w:color="000000"/>
              <w:bottom w:val="single" w:sz="4" w:space="0" w:color="000000"/>
              <w:right w:val="single" w:sz="4" w:space="0" w:color="000000"/>
            </w:tcBorders>
          </w:tcPr>
          <w:p w14:paraId="5E100E41" w14:textId="77777777" w:rsidR="00257F66" w:rsidRDefault="00793FDF">
            <w:pPr>
              <w:pStyle w:val="TableParagraph"/>
              <w:ind w:left="102"/>
            </w:pPr>
            <w:r>
              <w:t>Child 2:</w:t>
            </w:r>
          </w:p>
        </w:tc>
        <w:tc>
          <w:tcPr>
            <w:tcW w:w="3223" w:type="dxa"/>
            <w:gridSpan w:val="2"/>
            <w:tcBorders>
              <w:top w:val="single" w:sz="4" w:space="0" w:color="000000"/>
              <w:left w:val="single" w:sz="4" w:space="0" w:color="000000"/>
              <w:bottom w:val="single" w:sz="4" w:space="0" w:color="000000"/>
            </w:tcBorders>
          </w:tcPr>
          <w:p w14:paraId="28FFB03A" w14:textId="77777777" w:rsidR="00257F66" w:rsidRDefault="00793FDF">
            <w:pPr>
              <w:pStyle w:val="TableParagraph"/>
              <w:ind w:left="103"/>
            </w:pPr>
            <w:r>
              <w:t>Child 3:</w:t>
            </w:r>
          </w:p>
        </w:tc>
      </w:tr>
      <w:tr w:rsidR="00257F66" w14:paraId="419D38B7" w14:textId="77777777">
        <w:trPr>
          <w:trHeight w:val="380"/>
        </w:trPr>
        <w:tc>
          <w:tcPr>
            <w:tcW w:w="3696" w:type="dxa"/>
            <w:tcBorders>
              <w:top w:val="single" w:sz="4" w:space="0" w:color="000000"/>
              <w:right w:val="single" w:sz="4" w:space="0" w:color="000000"/>
            </w:tcBorders>
          </w:tcPr>
          <w:p w14:paraId="675BAEE8" w14:textId="77777777" w:rsidR="00257F66" w:rsidRDefault="00793FDF">
            <w:pPr>
              <w:pStyle w:val="TableParagraph"/>
            </w:pPr>
            <w:r>
              <w:t>D.O.B.:</w:t>
            </w:r>
          </w:p>
        </w:tc>
        <w:tc>
          <w:tcPr>
            <w:tcW w:w="3214" w:type="dxa"/>
            <w:gridSpan w:val="2"/>
            <w:tcBorders>
              <w:top w:val="single" w:sz="4" w:space="0" w:color="000000"/>
              <w:left w:val="single" w:sz="4" w:space="0" w:color="000000"/>
              <w:right w:val="single" w:sz="4" w:space="0" w:color="000000"/>
            </w:tcBorders>
          </w:tcPr>
          <w:p w14:paraId="4351D685" w14:textId="77777777" w:rsidR="00257F66" w:rsidRDefault="00793FDF">
            <w:pPr>
              <w:pStyle w:val="TableParagraph"/>
              <w:ind w:left="102"/>
            </w:pPr>
            <w:r>
              <w:t>D.O.B.:</w:t>
            </w:r>
          </w:p>
        </w:tc>
        <w:tc>
          <w:tcPr>
            <w:tcW w:w="3223" w:type="dxa"/>
            <w:gridSpan w:val="2"/>
            <w:tcBorders>
              <w:top w:val="single" w:sz="4" w:space="0" w:color="000000"/>
              <w:left w:val="single" w:sz="4" w:space="0" w:color="000000"/>
            </w:tcBorders>
          </w:tcPr>
          <w:p w14:paraId="359F76CC" w14:textId="77777777" w:rsidR="00257F66" w:rsidRDefault="00793FDF">
            <w:pPr>
              <w:pStyle w:val="TableParagraph"/>
              <w:ind w:left="103"/>
            </w:pPr>
            <w:r>
              <w:t>D.O.B.:</w:t>
            </w:r>
          </w:p>
        </w:tc>
      </w:tr>
    </w:tbl>
    <w:p w14:paraId="47959EB2" w14:textId="77777777" w:rsidR="00257F66" w:rsidRDefault="00257F66">
      <w:pPr>
        <w:pStyle w:val="BodyText"/>
        <w:rPr>
          <w:b/>
        </w:rPr>
      </w:pPr>
    </w:p>
    <w:p w14:paraId="51F5E0D0" w14:textId="77777777" w:rsidR="00257F66" w:rsidRDefault="00257F66">
      <w:pPr>
        <w:pStyle w:val="BodyText"/>
        <w:spacing w:before="5" w:after="1"/>
        <w:rPr>
          <w:b/>
          <w:sz w:val="11"/>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262"/>
      </w:tblGrid>
      <w:tr w:rsidR="00257F66" w14:paraId="05DCF438" w14:textId="77777777">
        <w:trPr>
          <w:trHeight w:val="400"/>
        </w:trPr>
        <w:tc>
          <w:tcPr>
            <w:tcW w:w="10262" w:type="dxa"/>
            <w:tcBorders>
              <w:bottom w:val="single" w:sz="4" w:space="0" w:color="000000"/>
            </w:tcBorders>
            <w:shd w:val="clear" w:color="auto" w:fill="622322"/>
          </w:tcPr>
          <w:p w14:paraId="60BE76B5" w14:textId="77777777" w:rsidR="00257F66" w:rsidRDefault="00793FDF">
            <w:pPr>
              <w:pStyle w:val="TableParagraph"/>
              <w:spacing w:before="75" w:line="240" w:lineRule="auto"/>
              <w:ind w:left="3668" w:right="3668"/>
              <w:jc w:val="center"/>
              <w:rPr>
                <w:b/>
              </w:rPr>
            </w:pPr>
            <w:r>
              <w:rPr>
                <w:b/>
                <w:color w:val="FFFFFF"/>
              </w:rPr>
              <w:t>MEMBERSHIP CATEGORY</w:t>
            </w:r>
          </w:p>
        </w:tc>
      </w:tr>
      <w:tr w:rsidR="00257F66" w14:paraId="5ADF0D73" w14:textId="77777777">
        <w:trPr>
          <w:trHeight w:val="340"/>
        </w:trPr>
        <w:tc>
          <w:tcPr>
            <w:tcW w:w="10262" w:type="dxa"/>
            <w:tcBorders>
              <w:top w:val="single" w:sz="4" w:space="0" w:color="000000"/>
              <w:bottom w:val="single" w:sz="4" w:space="0" w:color="000000"/>
            </w:tcBorders>
          </w:tcPr>
          <w:p w14:paraId="0891C27E" w14:textId="69F582A2" w:rsidR="00257F66" w:rsidRDefault="00793FDF">
            <w:pPr>
              <w:pStyle w:val="TableParagraph"/>
              <w:numPr>
                <w:ilvl w:val="0"/>
                <w:numId w:val="9"/>
              </w:numPr>
              <w:tabs>
                <w:tab w:val="left" w:pos="778"/>
                <w:tab w:val="left" w:pos="3883"/>
                <w:tab w:val="left" w:pos="7993"/>
              </w:tabs>
              <w:spacing w:before="35" w:line="240" w:lineRule="auto"/>
              <w:ind w:hanging="187"/>
            </w:pPr>
            <w:r>
              <w:t>Individual</w:t>
            </w:r>
            <w:r>
              <w:tab/>
              <w:t>$1</w:t>
            </w:r>
            <w:r w:rsidR="006C415E">
              <w:t>5</w:t>
            </w:r>
            <w:r w:rsidR="00984B68">
              <w:t>8</w:t>
            </w:r>
            <w:r>
              <w:t xml:space="preserve"> per </w:t>
            </w:r>
            <w:proofErr w:type="gramStart"/>
            <w:r>
              <w:t>month  /</w:t>
            </w:r>
            <w:proofErr w:type="gramEnd"/>
            <w:r>
              <w:rPr>
                <w:spacing w:val="50"/>
              </w:rPr>
              <w:t xml:space="preserve"> </w:t>
            </w:r>
            <w:r>
              <w:t>$1,</w:t>
            </w:r>
            <w:r w:rsidR="00A83380">
              <w:t>7</w:t>
            </w:r>
            <w:r w:rsidR="00984B68">
              <w:t>9</w:t>
            </w:r>
            <w:r w:rsidR="00A83380">
              <w:t>0</w:t>
            </w:r>
            <w:r>
              <w:rPr>
                <w:spacing w:val="-1"/>
              </w:rPr>
              <w:t xml:space="preserve"> </w:t>
            </w:r>
            <w:r>
              <w:t>Prepaid</w:t>
            </w:r>
            <w:r>
              <w:tab/>
              <w:t>$</w:t>
            </w:r>
            <w:r w:rsidR="00984B68">
              <w:t>8</w:t>
            </w:r>
            <w:r>
              <w:t>00 Initiation</w:t>
            </w:r>
            <w:r>
              <w:rPr>
                <w:spacing w:val="-7"/>
              </w:rPr>
              <w:t xml:space="preserve"> </w:t>
            </w:r>
            <w:r>
              <w:t>Fee</w:t>
            </w:r>
          </w:p>
        </w:tc>
      </w:tr>
      <w:tr w:rsidR="00257F66" w14:paraId="275FD8C0" w14:textId="77777777">
        <w:trPr>
          <w:trHeight w:val="340"/>
        </w:trPr>
        <w:tc>
          <w:tcPr>
            <w:tcW w:w="10262" w:type="dxa"/>
            <w:tcBorders>
              <w:top w:val="single" w:sz="4" w:space="0" w:color="000000"/>
              <w:bottom w:val="single" w:sz="4" w:space="0" w:color="000000"/>
            </w:tcBorders>
          </w:tcPr>
          <w:p w14:paraId="3A13DF07" w14:textId="50CAD616" w:rsidR="00257F66" w:rsidRDefault="00793FDF">
            <w:pPr>
              <w:pStyle w:val="TableParagraph"/>
              <w:numPr>
                <w:ilvl w:val="0"/>
                <w:numId w:val="8"/>
              </w:numPr>
              <w:tabs>
                <w:tab w:val="left" w:pos="778"/>
                <w:tab w:val="left" w:pos="3880"/>
                <w:tab w:val="left" w:pos="7990"/>
              </w:tabs>
              <w:spacing w:before="35" w:line="240" w:lineRule="auto"/>
              <w:ind w:hanging="187"/>
            </w:pPr>
            <w:r>
              <w:t>Individual w/</w:t>
            </w:r>
            <w:r>
              <w:rPr>
                <w:spacing w:val="-1"/>
              </w:rPr>
              <w:t xml:space="preserve"> </w:t>
            </w:r>
            <w:r>
              <w:t>Cart</w:t>
            </w:r>
            <w:r>
              <w:rPr>
                <w:spacing w:val="-4"/>
              </w:rPr>
              <w:t xml:space="preserve"> </w:t>
            </w:r>
            <w:r>
              <w:t>Plan</w:t>
            </w:r>
            <w:r>
              <w:tab/>
              <w:t>$</w:t>
            </w:r>
            <w:r w:rsidR="00984B68">
              <w:t>322</w:t>
            </w:r>
            <w:r>
              <w:t xml:space="preserve"> per </w:t>
            </w:r>
            <w:proofErr w:type="gramStart"/>
            <w:r>
              <w:t>month  /</w:t>
            </w:r>
            <w:proofErr w:type="gramEnd"/>
            <w:r>
              <w:rPr>
                <w:spacing w:val="52"/>
              </w:rPr>
              <w:t xml:space="preserve"> </w:t>
            </w:r>
            <w:r>
              <w:t>$3,</w:t>
            </w:r>
            <w:r w:rsidR="00816F54">
              <w:t>635</w:t>
            </w:r>
            <w:r w:rsidR="0005007C">
              <w:t xml:space="preserve"> </w:t>
            </w:r>
            <w:r>
              <w:t>Prepaid</w:t>
            </w:r>
            <w:r>
              <w:tab/>
              <w:t>$</w:t>
            </w:r>
            <w:r w:rsidR="00984B68">
              <w:t>8</w:t>
            </w:r>
            <w:r>
              <w:t>00 Initiation</w:t>
            </w:r>
            <w:r>
              <w:rPr>
                <w:spacing w:val="-6"/>
              </w:rPr>
              <w:t xml:space="preserve"> </w:t>
            </w:r>
            <w:r>
              <w:t>Fee</w:t>
            </w:r>
          </w:p>
        </w:tc>
      </w:tr>
      <w:tr w:rsidR="00257F66" w14:paraId="787E5117" w14:textId="77777777">
        <w:trPr>
          <w:trHeight w:val="340"/>
        </w:trPr>
        <w:tc>
          <w:tcPr>
            <w:tcW w:w="10262" w:type="dxa"/>
            <w:tcBorders>
              <w:top w:val="single" w:sz="4" w:space="0" w:color="000000"/>
              <w:bottom w:val="single" w:sz="4" w:space="0" w:color="000000"/>
            </w:tcBorders>
          </w:tcPr>
          <w:p w14:paraId="230B02FC" w14:textId="62D4E2CD" w:rsidR="00257F66" w:rsidRDefault="00793FDF">
            <w:pPr>
              <w:pStyle w:val="TableParagraph"/>
              <w:numPr>
                <w:ilvl w:val="0"/>
                <w:numId w:val="7"/>
              </w:numPr>
              <w:tabs>
                <w:tab w:val="left" w:pos="778"/>
                <w:tab w:val="left" w:pos="3876"/>
                <w:tab w:val="left" w:pos="7986"/>
              </w:tabs>
              <w:spacing w:before="35" w:line="240" w:lineRule="auto"/>
              <w:ind w:hanging="187"/>
            </w:pPr>
            <w:r>
              <w:t>Family*</w:t>
            </w:r>
            <w:r>
              <w:tab/>
              <w:t>$</w:t>
            </w:r>
            <w:r w:rsidR="0005007C">
              <w:t>2</w:t>
            </w:r>
            <w:r w:rsidR="00816F54">
              <w:t>27</w:t>
            </w:r>
            <w:r>
              <w:t xml:space="preserve"> per </w:t>
            </w:r>
            <w:proofErr w:type="gramStart"/>
            <w:r>
              <w:t>month  /</w:t>
            </w:r>
            <w:proofErr w:type="gramEnd"/>
            <w:r>
              <w:rPr>
                <w:spacing w:val="50"/>
              </w:rPr>
              <w:t xml:space="preserve"> </w:t>
            </w:r>
            <w:r>
              <w:t>$2,</w:t>
            </w:r>
            <w:r w:rsidR="00816F54">
              <w:t>57</w:t>
            </w:r>
            <w:r w:rsidR="006C415E">
              <w:t>0</w:t>
            </w:r>
            <w:r>
              <w:rPr>
                <w:spacing w:val="-1"/>
              </w:rPr>
              <w:t xml:space="preserve"> </w:t>
            </w:r>
            <w:r>
              <w:t>Prepaid</w:t>
            </w:r>
            <w:r>
              <w:tab/>
              <w:t>$</w:t>
            </w:r>
            <w:r w:rsidR="00984B68">
              <w:t>8</w:t>
            </w:r>
            <w:r>
              <w:t>00 Initiation</w:t>
            </w:r>
            <w:r>
              <w:rPr>
                <w:spacing w:val="-7"/>
              </w:rPr>
              <w:t xml:space="preserve"> </w:t>
            </w:r>
            <w:r>
              <w:t>Fee</w:t>
            </w:r>
          </w:p>
        </w:tc>
      </w:tr>
      <w:tr w:rsidR="00257F66" w14:paraId="2A4D81F1" w14:textId="77777777">
        <w:trPr>
          <w:trHeight w:val="340"/>
        </w:trPr>
        <w:tc>
          <w:tcPr>
            <w:tcW w:w="10262" w:type="dxa"/>
            <w:tcBorders>
              <w:top w:val="single" w:sz="4" w:space="0" w:color="000000"/>
              <w:bottom w:val="single" w:sz="4" w:space="0" w:color="000000"/>
            </w:tcBorders>
          </w:tcPr>
          <w:p w14:paraId="20F9CD81" w14:textId="6E43CE2A" w:rsidR="00257F66" w:rsidRDefault="00793FDF">
            <w:pPr>
              <w:pStyle w:val="TableParagraph"/>
              <w:numPr>
                <w:ilvl w:val="0"/>
                <w:numId w:val="6"/>
              </w:numPr>
              <w:tabs>
                <w:tab w:val="left" w:pos="778"/>
                <w:tab w:val="left" w:pos="3877"/>
                <w:tab w:val="left" w:pos="7986"/>
              </w:tabs>
              <w:spacing w:before="35" w:line="240" w:lineRule="auto"/>
              <w:ind w:hanging="187"/>
            </w:pPr>
            <w:r>
              <w:t>Family* w/</w:t>
            </w:r>
            <w:r>
              <w:rPr>
                <w:spacing w:val="-2"/>
              </w:rPr>
              <w:t xml:space="preserve"> </w:t>
            </w:r>
            <w:r>
              <w:t>Cart</w:t>
            </w:r>
            <w:r>
              <w:rPr>
                <w:spacing w:val="-1"/>
              </w:rPr>
              <w:t xml:space="preserve"> </w:t>
            </w:r>
            <w:r>
              <w:t>Plan</w:t>
            </w:r>
            <w:r>
              <w:tab/>
              <w:t>$</w:t>
            </w:r>
            <w:r w:rsidR="007C22ED">
              <w:t>4</w:t>
            </w:r>
            <w:r w:rsidR="00816F54">
              <w:t>53</w:t>
            </w:r>
            <w:r>
              <w:t xml:space="preserve"> per </w:t>
            </w:r>
            <w:proofErr w:type="gramStart"/>
            <w:r>
              <w:t>month  /</w:t>
            </w:r>
            <w:proofErr w:type="gramEnd"/>
            <w:r>
              <w:rPr>
                <w:spacing w:val="48"/>
              </w:rPr>
              <w:t xml:space="preserve"> </w:t>
            </w:r>
            <w:r>
              <w:t>$</w:t>
            </w:r>
            <w:r w:rsidR="00816F54">
              <w:t>5,110</w:t>
            </w:r>
            <w:r>
              <w:rPr>
                <w:spacing w:val="-1"/>
              </w:rPr>
              <w:t xml:space="preserve"> </w:t>
            </w:r>
            <w:r>
              <w:t>Prepaid</w:t>
            </w:r>
            <w:r>
              <w:tab/>
              <w:t>$</w:t>
            </w:r>
            <w:r w:rsidR="00984B68">
              <w:t>8</w:t>
            </w:r>
            <w:r>
              <w:t>00 Initiation</w:t>
            </w:r>
            <w:r>
              <w:rPr>
                <w:spacing w:val="-7"/>
              </w:rPr>
              <w:t xml:space="preserve"> </w:t>
            </w:r>
            <w:r>
              <w:t>Fee</w:t>
            </w:r>
          </w:p>
        </w:tc>
      </w:tr>
      <w:tr w:rsidR="00257F66" w14:paraId="6A48A44E" w14:textId="77777777">
        <w:trPr>
          <w:trHeight w:val="340"/>
        </w:trPr>
        <w:tc>
          <w:tcPr>
            <w:tcW w:w="10262" w:type="dxa"/>
            <w:tcBorders>
              <w:top w:val="single" w:sz="4" w:space="0" w:color="000000"/>
              <w:bottom w:val="single" w:sz="4" w:space="0" w:color="000000"/>
            </w:tcBorders>
          </w:tcPr>
          <w:p w14:paraId="7A7EB73D" w14:textId="103D88B3" w:rsidR="00257F66" w:rsidRDefault="00793FDF">
            <w:pPr>
              <w:pStyle w:val="TableParagraph"/>
              <w:numPr>
                <w:ilvl w:val="0"/>
                <w:numId w:val="5"/>
              </w:numPr>
              <w:tabs>
                <w:tab w:val="left" w:pos="778"/>
                <w:tab w:val="left" w:pos="3845"/>
                <w:tab w:val="left" w:pos="8010"/>
              </w:tabs>
              <w:spacing w:before="35" w:line="240" w:lineRule="auto"/>
              <w:ind w:hanging="187"/>
            </w:pPr>
            <w:r>
              <w:t>Out-of-Town**</w:t>
            </w:r>
            <w:r>
              <w:rPr>
                <w:spacing w:val="-3"/>
              </w:rPr>
              <w:t xml:space="preserve"> </w:t>
            </w:r>
            <w:r>
              <w:t>Individual</w:t>
            </w:r>
            <w:r>
              <w:tab/>
              <w:t>$</w:t>
            </w:r>
            <w:r w:rsidR="006C415E">
              <w:t>10</w:t>
            </w:r>
            <w:r w:rsidR="00816F54">
              <w:t>9</w:t>
            </w:r>
            <w:r w:rsidR="00690611">
              <w:t xml:space="preserve"> </w:t>
            </w:r>
            <w:r>
              <w:t xml:space="preserve">per </w:t>
            </w:r>
            <w:proofErr w:type="gramStart"/>
            <w:r>
              <w:t>month  /</w:t>
            </w:r>
            <w:proofErr w:type="gramEnd"/>
            <w:r>
              <w:rPr>
                <w:spacing w:val="51"/>
              </w:rPr>
              <w:t xml:space="preserve"> </w:t>
            </w:r>
            <w:r>
              <w:t>$</w:t>
            </w:r>
            <w:r w:rsidR="0005007C">
              <w:t>1,</w:t>
            </w:r>
            <w:r w:rsidR="00816F54">
              <w:t>235</w:t>
            </w:r>
            <w:r w:rsidR="007C22ED">
              <w:t xml:space="preserve"> </w:t>
            </w:r>
            <w:r>
              <w:t>Prepaid</w:t>
            </w:r>
            <w:r>
              <w:tab/>
              <w:t>$</w:t>
            </w:r>
            <w:r w:rsidR="00984B68">
              <w:t>8</w:t>
            </w:r>
            <w:r>
              <w:t>00 Initiation</w:t>
            </w:r>
            <w:r>
              <w:rPr>
                <w:spacing w:val="-7"/>
              </w:rPr>
              <w:t xml:space="preserve"> </w:t>
            </w:r>
            <w:r>
              <w:t>Fee</w:t>
            </w:r>
          </w:p>
        </w:tc>
      </w:tr>
      <w:tr w:rsidR="00257F66" w14:paraId="0C0E828D" w14:textId="77777777">
        <w:trPr>
          <w:trHeight w:val="340"/>
        </w:trPr>
        <w:tc>
          <w:tcPr>
            <w:tcW w:w="10262" w:type="dxa"/>
            <w:tcBorders>
              <w:top w:val="single" w:sz="4" w:space="0" w:color="000000"/>
              <w:bottom w:val="single" w:sz="4" w:space="0" w:color="000000"/>
            </w:tcBorders>
          </w:tcPr>
          <w:p w14:paraId="7FD43BFE" w14:textId="0CDD1792" w:rsidR="00257F66" w:rsidRDefault="00793FDF">
            <w:pPr>
              <w:pStyle w:val="TableParagraph"/>
              <w:numPr>
                <w:ilvl w:val="0"/>
                <w:numId w:val="4"/>
              </w:numPr>
              <w:tabs>
                <w:tab w:val="left" w:pos="778"/>
                <w:tab w:val="left" w:pos="3837"/>
                <w:tab w:val="left" w:pos="8002"/>
              </w:tabs>
              <w:spacing w:before="35" w:line="240" w:lineRule="auto"/>
              <w:ind w:hanging="187"/>
            </w:pPr>
            <w:r>
              <w:t>Out-of-Town</w:t>
            </w:r>
            <w:r>
              <w:rPr>
                <w:spacing w:val="50"/>
              </w:rPr>
              <w:t xml:space="preserve"> </w:t>
            </w:r>
            <w:r>
              <w:t>Family</w:t>
            </w:r>
            <w:r>
              <w:tab/>
              <w:t>$1</w:t>
            </w:r>
            <w:r w:rsidR="00816F54">
              <w:t>61</w:t>
            </w:r>
            <w:r>
              <w:t xml:space="preserve"> per month  /</w:t>
            </w:r>
            <w:r>
              <w:rPr>
                <w:spacing w:val="50"/>
              </w:rPr>
              <w:t xml:space="preserve"> </w:t>
            </w:r>
            <w:r>
              <w:t>$1,</w:t>
            </w:r>
            <w:r w:rsidR="00816F54">
              <w:t>820</w:t>
            </w:r>
            <w:r>
              <w:t xml:space="preserve"> Prepaid</w:t>
            </w:r>
            <w:r>
              <w:tab/>
              <w:t>$</w:t>
            </w:r>
            <w:r w:rsidR="00984B68">
              <w:t>8</w:t>
            </w:r>
            <w:r>
              <w:t>00 Initiation</w:t>
            </w:r>
            <w:r>
              <w:rPr>
                <w:spacing w:val="-7"/>
              </w:rPr>
              <w:t xml:space="preserve"> </w:t>
            </w:r>
            <w:r>
              <w:t>Fee</w:t>
            </w:r>
          </w:p>
        </w:tc>
      </w:tr>
      <w:tr w:rsidR="00257F66" w14:paraId="7976F56D" w14:textId="77777777">
        <w:trPr>
          <w:trHeight w:val="340"/>
        </w:trPr>
        <w:tc>
          <w:tcPr>
            <w:tcW w:w="10262" w:type="dxa"/>
            <w:tcBorders>
              <w:top w:val="single" w:sz="4" w:space="0" w:color="000000"/>
            </w:tcBorders>
          </w:tcPr>
          <w:p w14:paraId="36D3E14C" w14:textId="77777777" w:rsidR="00257F66" w:rsidRDefault="00793FDF">
            <w:pPr>
              <w:pStyle w:val="TableParagraph"/>
              <w:numPr>
                <w:ilvl w:val="0"/>
                <w:numId w:val="2"/>
              </w:numPr>
              <w:tabs>
                <w:tab w:val="left" w:pos="778"/>
                <w:tab w:val="left" w:pos="3863"/>
              </w:tabs>
              <w:spacing w:before="35" w:line="240" w:lineRule="auto"/>
              <w:ind w:hanging="187"/>
            </w:pPr>
            <w:r>
              <w:t>Youth</w:t>
            </w:r>
            <w:r>
              <w:rPr>
                <w:spacing w:val="-3"/>
              </w:rPr>
              <w:t xml:space="preserve"> </w:t>
            </w:r>
            <w:r>
              <w:t>Summer</w:t>
            </w:r>
            <w:r>
              <w:rPr>
                <w:spacing w:val="-2"/>
              </w:rPr>
              <w:t xml:space="preserve"> </w:t>
            </w:r>
            <w:r>
              <w:t>Member</w:t>
            </w:r>
            <w:r>
              <w:tab/>
              <w:t>$150 for season (Memorial Day–Labor</w:t>
            </w:r>
            <w:r>
              <w:rPr>
                <w:spacing w:val="-15"/>
              </w:rPr>
              <w:t xml:space="preserve"> </w:t>
            </w:r>
            <w:r>
              <w:t>Day)</w:t>
            </w:r>
          </w:p>
        </w:tc>
      </w:tr>
    </w:tbl>
    <w:p w14:paraId="63B2481D" w14:textId="77777777" w:rsidR="00257F66" w:rsidRDefault="00793FDF">
      <w:pPr>
        <w:ind w:left="512" w:right="635" w:hanging="51"/>
        <w:rPr>
          <w:i/>
          <w:sz w:val="20"/>
        </w:rPr>
      </w:pPr>
      <w:r>
        <w:rPr>
          <w:i/>
          <w:sz w:val="20"/>
        </w:rPr>
        <w:t>*Family Memberships – includes the legal spouse of the Member who is living in the Member’s home and unmarried children who are under the age of 23 and either living in the Member’s home or attending school on a full-time basis.</w:t>
      </w:r>
    </w:p>
    <w:p w14:paraId="49856191" w14:textId="77777777" w:rsidR="00257F66" w:rsidRDefault="00793FDF">
      <w:pPr>
        <w:spacing w:before="92"/>
        <w:ind w:left="260"/>
        <w:rPr>
          <w:i/>
          <w:sz w:val="20"/>
        </w:rPr>
      </w:pPr>
      <w:r>
        <w:rPr>
          <w:i/>
          <w:sz w:val="20"/>
        </w:rPr>
        <w:t xml:space="preserve">**Out-of-Town members must provide documentation of address outside of </w:t>
      </w:r>
      <w:proofErr w:type="gramStart"/>
      <w:r>
        <w:rPr>
          <w:i/>
          <w:sz w:val="20"/>
        </w:rPr>
        <w:t>25 mile</w:t>
      </w:r>
      <w:proofErr w:type="gramEnd"/>
      <w:r>
        <w:rPr>
          <w:i/>
          <w:sz w:val="20"/>
        </w:rPr>
        <w:t xml:space="preserve"> radius from Rocky Mount, NC</w:t>
      </w:r>
    </w:p>
    <w:p w14:paraId="1CFCDA22" w14:textId="77777777" w:rsidR="00257F66" w:rsidRDefault="00257F66">
      <w:pPr>
        <w:pStyle w:val="BodyText"/>
        <w:spacing w:before="4" w:after="1"/>
        <w:rPr>
          <w:i/>
        </w:rPr>
      </w:pPr>
    </w:p>
    <w:tbl>
      <w:tblPr>
        <w:tblW w:w="0" w:type="auto"/>
        <w:tblInd w:w="18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360"/>
        <w:gridCol w:w="2765"/>
      </w:tblGrid>
      <w:tr w:rsidR="00257F66" w14:paraId="2E2112F1" w14:textId="77777777">
        <w:trPr>
          <w:trHeight w:val="420"/>
        </w:trPr>
        <w:tc>
          <w:tcPr>
            <w:tcW w:w="10125" w:type="dxa"/>
            <w:gridSpan w:val="2"/>
            <w:tcBorders>
              <w:bottom w:val="single" w:sz="4" w:space="0" w:color="000000"/>
            </w:tcBorders>
            <w:shd w:val="clear" w:color="auto" w:fill="622322"/>
          </w:tcPr>
          <w:p w14:paraId="2B4917C1" w14:textId="77777777" w:rsidR="00257F66" w:rsidRDefault="00793FDF">
            <w:pPr>
              <w:pStyle w:val="TableParagraph"/>
              <w:spacing w:before="87" w:line="240" w:lineRule="auto"/>
              <w:ind w:left="3818" w:right="3817"/>
              <w:jc w:val="center"/>
              <w:rPr>
                <w:b/>
              </w:rPr>
            </w:pPr>
            <w:r>
              <w:rPr>
                <w:b/>
                <w:color w:val="FFFFFF"/>
              </w:rPr>
              <w:t>CREDIT CARD EZ-PAY</w:t>
            </w:r>
          </w:p>
        </w:tc>
      </w:tr>
      <w:tr w:rsidR="00257F66" w14:paraId="4FC836E6" w14:textId="77777777">
        <w:trPr>
          <w:trHeight w:val="700"/>
        </w:trPr>
        <w:tc>
          <w:tcPr>
            <w:tcW w:w="10125" w:type="dxa"/>
            <w:gridSpan w:val="2"/>
            <w:tcBorders>
              <w:top w:val="single" w:sz="4" w:space="0" w:color="000000"/>
              <w:bottom w:val="single" w:sz="4" w:space="0" w:color="000000"/>
            </w:tcBorders>
          </w:tcPr>
          <w:p w14:paraId="45E07A7F" w14:textId="77777777" w:rsidR="00257F66" w:rsidRDefault="00793FDF">
            <w:pPr>
              <w:pStyle w:val="TableParagraph"/>
              <w:spacing w:before="89" w:line="240" w:lineRule="auto"/>
              <w:ind w:left="1300" w:right="1271" w:hanging="17"/>
            </w:pPr>
            <w:r>
              <w:t>Belmont Lake Golf Club is authorized to charge the following credit card account for monthly dues and purchases made by the member including any appropriate late fees</w:t>
            </w:r>
          </w:p>
        </w:tc>
      </w:tr>
      <w:tr w:rsidR="00257F66" w14:paraId="3EA50FE6" w14:textId="77777777">
        <w:trPr>
          <w:trHeight w:val="340"/>
        </w:trPr>
        <w:tc>
          <w:tcPr>
            <w:tcW w:w="10125" w:type="dxa"/>
            <w:gridSpan w:val="2"/>
            <w:tcBorders>
              <w:top w:val="single" w:sz="4" w:space="0" w:color="000000"/>
              <w:bottom w:val="single" w:sz="4" w:space="0" w:color="000000"/>
            </w:tcBorders>
          </w:tcPr>
          <w:p w14:paraId="4EEEEA73" w14:textId="77777777" w:rsidR="00257F66" w:rsidRDefault="00793FDF">
            <w:pPr>
              <w:pStyle w:val="TableParagraph"/>
              <w:numPr>
                <w:ilvl w:val="0"/>
                <w:numId w:val="1"/>
              </w:numPr>
              <w:tabs>
                <w:tab w:val="left" w:pos="2153"/>
                <w:tab w:val="left" w:pos="4157"/>
                <w:tab w:val="left" w:pos="5352"/>
                <w:tab w:val="left" w:pos="7183"/>
              </w:tabs>
              <w:spacing w:line="264" w:lineRule="exact"/>
              <w:ind w:hanging="187"/>
            </w:pPr>
            <w:r>
              <w:t>American</w:t>
            </w:r>
            <w:r>
              <w:rPr>
                <w:spacing w:val="-2"/>
              </w:rPr>
              <w:t xml:space="preserve"> </w:t>
            </w:r>
            <w:r>
              <w:t>Express</w:t>
            </w:r>
            <w:r>
              <w:tab/>
            </w:r>
            <w:r>
              <w:rPr>
                <w:rFonts w:ascii="Symbol" w:hAnsi="Symbol"/>
              </w:rPr>
              <w:t></w:t>
            </w:r>
            <w:r>
              <w:rPr>
                <w:spacing w:val="-2"/>
              </w:rPr>
              <w:t xml:space="preserve"> </w:t>
            </w:r>
            <w:r>
              <w:t>VISA</w:t>
            </w:r>
            <w:r>
              <w:tab/>
            </w:r>
            <w:r>
              <w:rPr>
                <w:rFonts w:ascii="Symbol" w:hAnsi="Symbol"/>
              </w:rPr>
              <w:t></w:t>
            </w:r>
            <w:r>
              <w:rPr>
                <w:spacing w:val="-2"/>
              </w:rPr>
              <w:t xml:space="preserve"> </w:t>
            </w:r>
            <w:r>
              <w:t>Master Card</w:t>
            </w:r>
            <w:r>
              <w:tab/>
            </w:r>
            <w:r>
              <w:rPr>
                <w:rFonts w:ascii="Symbol" w:hAnsi="Symbol"/>
              </w:rPr>
              <w:t></w:t>
            </w:r>
            <w:r>
              <w:rPr>
                <w:spacing w:val="-5"/>
              </w:rPr>
              <w:t xml:space="preserve"> </w:t>
            </w:r>
            <w:r>
              <w:t>Discover</w:t>
            </w:r>
          </w:p>
        </w:tc>
      </w:tr>
      <w:tr w:rsidR="00257F66" w14:paraId="155FDCCE" w14:textId="77777777" w:rsidTr="00984B68">
        <w:trPr>
          <w:trHeight w:val="340"/>
        </w:trPr>
        <w:tc>
          <w:tcPr>
            <w:tcW w:w="7360" w:type="dxa"/>
            <w:tcBorders>
              <w:top w:val="single" w:sz="4" w:space="0" w:color="000000"/>
              <w:bottom w:val="single" w:sz="4" w:space="0" w:color="000000"/>
              <w:right w:val="single" w:sz="4" w:space="0" w:color="000000"/>
            </w:tcBorders>
          </w:tcPr>
          <w:p w14:paraId="5D5FC764" w14:textId="77777777" w:rsidR="00257F66" w:rsidRDefault="00793FDF">
            <w:pPr>
              <w:pStyle w:val="TableParagraph"/>
            </w:pPr>
            <w:r>
              <w:t>Card Number:</w:t>
            </w:r>
          </w:p>
        </w:tc>
        <w:tc>
          <w:tcPr>
            <w:tcW w:w="2765" w:type="dxa"/>
            <w:tcBorders>
              <w:top w:val="single" w:sz="4" w:space="0" w:color="000000"/>
              <w:left w:val="single" w:sz="4" w:space="0" w:color="000000"/>
              <w:bottom w:val="single" w:sz="4" w:space="0" w:color="000000"/>
            </w:tcBorders>
          </w:tcPr>
          <w:p w14:paraId="3E712331" w14:textId="77777777" w:rsidR="00257F66" w:rsidRDefault="00793FDF">
            <w:pPr>
              <w:pStyle w:val="TableParagraph"/>
              <w:ind w:left="103"/>
            </w:pPr>
            <w:r>
              <w:t>Exp. Date:</w:t>
            </w:r>
          </w:p>
        </w:tc>
      </w:tr>
      <w:tr w:rsidR="00984B68" w14:paraId="06E33B4E" w14:textId="77777777">
        <w:trPr>
          <w:trHeight w:val="340"/>
        </w:trPr>
        <w:tc>
          <w:tcPr>
            <w:tcW w:w="7360" w:type="dxa"/>
            <w:tcBorders>
              <w:top w:val="single" w:sz="4" w:space="0" w:color="000000"/>
              <w:right w:val="single" w:sz="4" w:space="0" w:color="000000"/>
            </w:tcBorders>
          </w:tcPr>
          <w:p w14:paraId="31DCCA68" w14:textId="77777777" w:rsidR="00984B68" w:rsidRDefault="00984B68">
            <w:pPr>
              <w:pStyle w:val="TableParagraph"/>
            </w:pPr>
          </w:p>
        </w:tc>
        <w:tc>
          <w:tcPr>
            <w:tcW w:w="2765" w:type="dxa"/>
            <w:tcBorders>
              <w:top w:val="single" w:sz="4" w:space="0" w:color="000000"/>
              <w:left w:val="single" w:sz="4" w:space="0" w:color="000000"/>
            </w:tcBorders>
          </w:tcPr>
          <w:p w14:paraId="7E4DB9F1" w14:textId="72C7D32C" w:rsidR="00984B68" w:rsidRDefault="00984B68">
            <w:pPr>
              <w:pStyle w:val="TableParagraph"/>
              <w:ind w:left="103"/>
            </w:pPr>
            <w:r>
              <w:t>CVV:</w:t>
            </w:r>
          </w:p>
        </w:tc>
      </w:tr>
    </w:tbl>
    <w:p w14:paraId="19A681B0" w14:textId="77777777" w:rsidR="00257F66" w:rsidRDefault="00257F66">
      <w:pPr>
        <w:pStyle w:val="BodyText"/>
        <w:spacing w:before="3"/>
        <w:rPr>
          <w:i/>
          <w:sz w:val="23"/>
        </w:rPr>
      </w:pPr>
    </w:p>
    <w:p w14:paraId="23C9EEEB" w14:textId="77777777" w:rsidR="00257F66" w:rsidRDefault="00257F66">
      <w:pPr>
        <w:ind w:left="2569"/>
        <w:rPr>
          <w:sz w:val="24"/>
        </w:rPr>
      </w:pPr>
    </w:p>
    <w:p w14:paraId="14DF66C5" w14:textId="77777777" w:rsidR="00257F66" w:rsidRDefault="00257F66">
      <w:pPr>
        <w:rPr>
          <w:sz w:val="24"/>
        </w:rPr>
        <w:sectPr w:rsidR="00257F66">
          <w:type w:val="continuous"/>
          <w:pgSz w:w="12240" w:h="15840"/>
          <w:pgMar w:top="280" w:right="640" w:bottom="280" w:left="1000" w:header="720" w:footer="720" w:gutter="0"/>
          <w:cols w:space="720"/>
        </w:sectPr>
      </w:pPr>
    </w:p>
    <w:p w14:paraId="59764C49" w14:textId="77777777" w:rsidR="00257F66" w:rsidRDefault="00793FDF" w:rsidP="00793FDF">
      <w:pPr>
        <w:pStyle w:val="BodyText"/>
        <w:ind w:left="3505"/>
      </w:pPr>
      <w:r>
        <w:rPr>
          <w:noProof/>
        </w:rPr>
        <w:lastRenderedPageBreak/>
        <w:drawing>
          <wp:inline distT="0" distB="0" distL="0" distR="0" wp14:anchorId="7B6CD889" wp14:editId="19BBF3E9">
            <wp:extent cx="1019175" cy="809280"/>
            <wp:effectExtent l="0" t="0" r="0" b="0"/>
            <wp:docPr id="2" name="Picture 2" descr="A close up of a clock&#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lmont lake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36446" cy="822994"/>
                    </a:xfrm>
                    <a:prstGeom prst="rect">
                      <a:avLst/>
                    </a:prstGeom>
                  </pic:spPr>
                </pic:pic>
              </a:graphicData>
            </a:graphic>
          </wp:inline>
        </w:drawing>
      </w:r>
    </w:p>
    <w:p w14:paraId="2A59799E" w14:textId="77777777" w:rsidR="00257F66" w:rsidRDefault="00257F66">
      <w:pPr>
        <w:pStyle w:val="BodyText"/>
      </w:pPr>
    </w:p>
    <w:p w14:paraId="459B67DB" w14:textId="77777777" w:rsidR="00257F66" w:rsidRDefault="00257F66">
      <w:pPr>
        <w:pStyle w:val="BodyText"/>
      </w:pPr>
    </w:p>
    <w:p w14:paraId="75EC2501" w14:textId="77777777" w:rsidR="00257F66" w:rsidRDefault="00257F66">
      <w:pPr>
        <w:pStyle w:val="BodyText"/>
        <w:spacing w:before="8"/>
        <w:rPr>
          <w:sz w:val="21"/>
        </w:rPr>
      </w:pPr>
    </w:p>
    <w:p w14:paraId="7F549F81" w14:textId="77777777" w:rsidR="00257F66" w:rsidRDefault="00793FDF">
      <w:pPr>
        <w:pStyle w:val="Heading1"/>
        <w:spacing w:before="92"/>
      </w:pPr>
      <w:r>
        <w:t>HOLD HARMLESS</w:t>
      </w:r>
    </w:p>
    <w:p w14:paraId="6C7819B6" w14:textId="77777777" w:rsidR="00257F66" w:rsidRDefault="00793FDF">
      <w:pPr>
        <w:pStyle w:val="BodyText"/>
        <w:ind w:left="100" w:right="118"/>
        <w:jc w:val="both"/>
      </w:pPr>
      <w:r>
        <w:t>I</w:t>
      </w:r>
      <w:r>
        <w:rPr>
          <w:spacing w:val="-3"/>
        </w:rPr>
        <w:t xml:space="preserve"> </w:t>
      </w:r>
      <w:r>
        <w:t>hereby</w:t>
      </w:r>
      <w:r>
        <w:rPr>
          <w:spacing w:val="-7"/>
        </w:rPr>
        <w:t xml:space="preserve"> </w:t>
      </w:r>
      <w:r>
        <w:t>acknowledge</w:t>
      </w:r>
      <w:r>
        <w:rPr>
          <w:spacing w:val="-3"/>
        </w:rPr>
        <w:t xml:space="preserve"> </w:t>
      </w:r>
      <w:r>
        <w:t>that</w:t>
      </w:r>
      <w:r>
        <w:rPr>
          <w:spacing w:val="-3"/>
        </w:rPr>
        <w:t xml:space="preserve"> </w:t>
      </w:r>
      <w:r>
        <w:t>the</w:t>
      </w:r>
      <w:r>
        <w:rPr>
          <w:spacing w:val="-1"/>
        </w:rPr>
        <w:t xml:space="preserve"> </w:t>
      </w:r>
      <w:r>
        <w:t>use</w:t>
      </w:r>
      <w:r>
        <w:rPr>
          <w:spacing w:val="-3"/>
        </w:rPr>
        <w:t xml:space="preserve"> </w:t>
      </w:r>
      <w:r>
        <w:t>of</w:t>
      </w:r>
      <w:r>
        <w:rPr>
          <w:spacing w:val="-5"/>
        </w:rPr>
        <w:t xml:space="preserve"> </w:t>
      </w:r>
      <w:r>
        <w:t>the Club</w:t>
      </w:r>
      <w:r>
        <w:rPr>
          <w:spacing w:val="-2"/>
        </w:rPr>
        <w:t xml:space="preserve"> </w:t>
      </w:r>
      <w:r>
        <w:t>Facilities</w:t>
      </w:r>
      <w:r>
        <w:rPr>
          <w:spacing w:val="-4"/>
        </w:rPr>
        <w:t xml:space="preserve"> </w:t>
      </w:r>
      <w:r>
        <w:t>and</w:t>
      </w:r>
      <w:r>
        <w:rPr>
          <w:spacing w:val="-2"/>
        </w:rPr>
        <w:t xml:space="preserve"> </w:t>
      </w:r>
      <w:r>
        <w:t>any</w:t>
      </w:r>
      <w:r>
        <w:rPr>
          <w:spacing w:val="-7"/>
        </w:rPr>
        <w:t xml:space="preserve"> </w:t>
      </w:r>
      <w:r>
        <w:t>privilege</w:t>
      </w:r>
      <w:r>
        <w:rPr>
          <w:spacing w:val="-3"/>
        </w:rPr>
        <w:t xml:space="preserve"> </w:t>
      </w:r>
      <w:r>
        <w:t>or</w:t>
      </w:r>
      <w:r>
        <w:rPr>
          <w:spacing w:val="-3"/>
        </w:rPr>
        <w:t xml:space="preserve"> </w:t>
      </w:r>
      <w:r>
        <w:t>service</w:t>
      </w:r>
      <w:r>
        <w:rPr>
          <w:spacing w:val="-3"/>
        </w:rPr>
        <w:t xml:space="preserve"> </w:t>
      </w:r>
      <w:r>
        <w:t>incident</w:t>
      </w:r>
      <w:r>
        <w:rPr>
          <w:spacing w:val="-4"/>
        </w:rPr>
        <w:t xml:space="preserve"> </w:t>
      </w:r>
      <w:r>
        <w:t>to</w:t>
      </w:r>
      <w:r>
        <w:rPr>
          <w:spacing w:val="-2"/>
        </w:rPr>
        <w:t xml:space="preserve"> </w:t>
      </w:r>
      <w:r>
        <w:t>the</w:t>
      </w:r>
      <w:r>
        <w:rPr>
          <w:spacing w:val="7"/>
        </w:rPr>
        <w:t xml:space="preserve"> </w:t>
      </w:r>
      <w:r>
        <w:t>membership</w:t>
      </w:r>
      <w:r>
        <w:rPr>
          <w:spacing w:val="-2"/>
        </w:rPr>
        <w:t xml:space="preserve"> </w:t>
      </w:r>
      <w:r>
        <w:t>is</w:t>
      </w:r>
      <w:r>
        <w:rPr>
          <w:spacing w:val="-4"/>
        </w:rPr>
        <w:t xml:space="preserve"> </w:t>
      </w:r>
      <w:r>
        <w:t xml:space="preserve">undertaken with knowledge of the risk of possible injury. I hereby accept </w:t>
      </w:r>
      <w:proofErr w:type="gramStart"/>
      <w:r>
        <w:t>any and all</w:t>
      </w:r>
      <w:proofErr w:type="gramEnd"/>
      <w:r>
        <w:t xml:space="preserve"> risk of injury to myself, my guest, and family sustained while using the Club Facilities or involved in any event or activity incident to membership in the Club. In accepting the risk of injury, I understand that I am relieving Belmont Lake Golf Club, and any of their managers,</w:t>
      </w:r>
      <w:r>
        <w:rPr>
          <w:spacing w:val="-8"/>
        </w:rPr>
        <w:t xml:space="preserve"> </w:t>
      </w:r>
      <w:r>
        <w:t>directors,</w:t>
      </w:r>
      <w:r>
        <w:rPr>
          <w:spacing w:val="-8"/>
        </w:rPr>
        <w:t xml:space="preserve"> </w:t>
      </w:r>
      <w:r>
        <w:t>officers,</w:t>
      </w:r>
      <w:r>
        <w:rPr>
          <w:spacing w:val="-8"/>
        </w:rPr>
        <w:t xml:space="preserve"> </w:t>
      </w:r>
      <w:r>
        <w:t>employees,</w:t>
      </w:r>
      <w:r>
        <w:rPr>
          <w:spacing w:val="-8"/>
        </w:rPr>
        <w:t xml:space="preserve"> </w:t>
      </w:r>
      <w:r>
        <w:t>and</w:t>
      </w:r>
      <w:r>
        <w:rPr>
          <w:spacing w:val="-8"/>
        </w:rPr>
        <w:t xml:space="preserve"> </w:t>
      </w:r>
      <w:r>
        <w:t>affiliates</w:t>
      </w:r>
      <w:r>
        <w:rPr>
          <w:spacing w:val="-9"/>
        </w:rPr>
        <w:t xml:space="preserve"> </w:t>
      </w:r>
      <w:r>
        <w:t>from</w:t>
      </w:r>
      <w:r>
        <w:rPr>
          <w:spacing w:val="-10"/>
        </w:rPr>
        <w:t xml:space="preserve"> </w:t>
      </w:r>
      <w:r>
        <w:t>any</w:t>
      </w:r>
      <w:r>
        <w:rPr>
          <w:spacing w:val="-11"/>
        </w:rPr>
        <w:t xml:space="preserve"> </w:t>
      </w:r>
      <w:r>
        <w:t>and</w:t>
      </w:r>
      <w:r>
        <w:rPr>
          <w:spacing w:val="-8"/>
        </w:rPr>
        <w:t xml:space="preserve"> </w:t>
      </w:r>
      <w:r>
        <w:t>all</w:t>
      </w:r>
      <w:r>
        <w:rPr>
          <w:spacing w:val="-9"/>
        </w:rPr>
        <w:t xml:space="preserve"> </w:t>
      </w:r>
      <w:r>
        <w:t>loss,</w:t>
      </w:r>
      <w:r>
        <w:rPr>
          <w:spacing w:val="-8"/>
        </w:rPr>
        <w:t xml:space="preserve"> </w:t>
      </w:r>
      <w:r>
        <w:t>cost,</w:t>
      </w:r>
      <w:r>
        <w:rPr>
          <w:spacing w:val="-8"/>
        </w:rPr>
        <w:t xml:space="preserve"> </w:t>
      </w:r>
      <w:r>
        <w:t>claims,</w:t>
      </w:r>
      <w:r>
        <w:rPr>
          <w:spacing w:val="-8"/>
        </w:rPr>
        <w:t xml:space="preserve"> </w:t>
      </w:r>
      <w:r>
        <w:t>injury,</w:t>
      </w:r>
      <w:r>
        <w:rPr>
          <w:spacing w:val="-8"/>
        </w:rPr>
        <w:t xml:space="preserve"> </w:t>
      </w:r>
      <w:r>
        <w:t>damage,</w:t>
      </w:r>
      <w:r>
        <w:rPr>
          <w:spacing w:val="-8"/>
        </w:rPr>
        <w:t xml:space="preserve"> </w:t>
      </w:r>
      <w:r>
        <w:t>or liability</w:t>
      </w:r>
      <w:r>
        <w:rPr>
          <w:spacing w:val="-11"/>
        </w:rPr>
        <w:t xml:space="preserve"> </w:t>
      </w:r>
      <w:r>
        <w:t>sustained or incurred by me, my guest, and my family resulting from or arising out of conduct or event connected with membership in the Club and use of any of the Club</w:t>
      </w:r>
      <w:r>
        <w:rPr>
          <w:spacing w:val="-19"/>
        </w:rPr>
        <w:t xml:space="preserve"> </w:t>
      </w:r>
      <w:r>
        <w:t>Facilities.</w:t>
      </w:r>
    </w:p>
    <w:p w14:paraId="567F5314" w14:textId="77777777" w:rsidR="00257F66" w:rsidRDefault="00257F66">
      <w:pPr>
        <w:pStyle w:val="BodyText"/>
        <w:rPr>
          <w:sz w:val="22"/>
        </w:rPr>
      </w:pPr>
    </w:p>
    <w:p w14:paraId="6DA2F8C2" w14:textId="77777777" w:rsidR="00257F66" w:rsidRDefault="00257F66">
      <w:pPr>
        <w:pStyle w:val="BodyText"/>
        <w:spacing w:before="9"/>
        <w:rPr>
          <w:sz w:val="22"/>
        </w:rPr>
      </w:pPr>
    </w:p>
    <w:p w14:paraId="202E2A28" w14:textId="77777777" w:rsidR="00257F66" w:rsidRDefault="00793FDF">
      <w:pPr>
        <w:pStyle w:val="Heading1"/>
        <w:spacing w:before="1"/>
      </w:pPr>
      <w:r>
        <w:t>VERIFICATION OF APPLICATION</w:t>
      </w:r>
    </w:p>
    <w:p w14:paraId="261407CA" w14:textId="77777777" w:rsidR="00257F66" w:rsidRDefault="00793FDF">
      <w:pPr>
        <w:pStyle w:val="BodyText"/>
        <w:ind w:left="100" w:right="128"/>
        <w:jc w:val="both"/>
      </w:pPr>
      <w:r>
        <w:t>Upon signing the Application for Membership, I hereby authorize the disclosure and release of information to the Club for investigating my qualifications for membership and authorize those persons or entities herein to furnish information to the Club.</w:t>
      </w:r>
    </w:p>
    <w:p w14:paraId="697BA041" w14:textId="77777777" w:rsidR="00257F66" w:rsidRDefault="00257F66">
      <w:pPr>
        <w:pStyle w:val="BodyText"/>
        <w:rPr>
          <w:sz w:val="22"/>
        </w:rPr>
      </w:pPr>
    </w:p>
    <w:p w14:paraId="46BFCF94" w14:textId="77777777" w:rsidR="00257F66" w:rsidRDefault="00257F66">
      <w:pPr>
        <w:pStyle w:val="BodyText"/>
        <w:spacing w:before="9"/>
        <w:rPr>
          <w:sz w:val="22"/>
        </w:rPr>
      </w:pPr>
    </w:p>
    <w:p w14:paraId="478B452B" w14:textId="77777777" w:rsidR="00257F66" w:rsidRDefault="00793FDF">
      <w:pPr>
        <w:pStyle w:val="Heading1"/>
      </w:pPr>
      <w:r>
        <w:t>ACKNOWLEDGEMENT OF MEMBERSHIP RIGHTS</w:t>
      </w:r>
    </w:p>
    <w:p w14:paraId="44E96BBF" w14:textId="77777777" w:rsidR="00257F66" w:rsidRDefault="00793FDF">
      <w:pPr>
        <w:pStyle w:val="BodyText"/>
        <w:ind w:left="100" w:right="115"/>
        <w:jc w:val="both"/>
      </w:pPr>
      <w:r>
        <w:t>Membership</w:t>
      </w:r>
      <w:r>
        <w:rPr>
          <w:spacing w:val="-7"/>
        </w:rPr>
        <w:t xml:space="preserve"> </w:t>
      </w:r>
      <w:r>
        <w:t>in</w:t>
      </w:r>
      <w:r>
        <w:rPr>
          <w:spacing w:val="-9"/>
        </w:rPr>
        <w:t xml:space="preserve"> </w:t>
      </w:r>
      <w:r>
        <w:t>the</w:t>
      </w:r>
      <w:r>
        <w:rPr>
          <w:spacing w:val="-7"/>
        </w:rPr>
        <w:t xml:space="preserve"> </w:t>
      </w:r>
      <w:r>
        <w:t>Club</w:t>
      </w:r>
      <w:r>
        <w:rPr>
          <w:spacing w:val="-7"/>
        </w:rPr>
        <w:t xml:space="preserve"> </w:t>
      </w:r>
      <w:r>
        <w:t>permits</w:t>
      </w:r>
      <w:r>
        <w:rPr>
          <w:spacing w:val="-9"/>
        </w:rPr>
        <w:t xml:space="preserve"> </w:t>
      </w:r>
      <w:r>
        <w:t>the</w:t>
      </w:r>
      <w:r>
        <w:rPr>
          <w:spacing w:val="-5"/>
        </w:rPr>
        <w:t xml:space="preserve"> </w:t>
      </w:r>
      <w:r>
        <w:t>member</w:t>
      </w:r>
      <w:r>
        <w:rPr>
          <w:spacing w:val="-7"/>
        </w:rPr>
        <w:t xml:space="preserve"> </w:t>
      </w:r>
      <w:r>
        <w:t>to</w:t>
      </w:r>
      <w:r>
        <w:rPr>
          <w:spacing w:val="-7"/>
        </w:rPr>
        <w:t xml:space="preserve"> </w:t>
      </w:r>
      <w:r>
        <w:t>use</w:t>
      </w:r>
      <w:r>
        <w:rPr>
          <w:spacing w:val="-7"/>
        </w:rPr>
        <w:t xml:space="preserve"> </w:t>
      </w:r>
      <w:r>
        <w:t>the</w:t>
      </w:r>
      <w:r>
        <w:rPr>
          <w:spacing w:val="-5"/>
        </w:rPr>
        <w:t xml:space="preserve"> </w:t>
      </w:r>
      <w:r>
        <w:t>Club</w:t>
      </w:r>
      <w:r>
        <w:rPr>
          <w:spacing w:val="-4"/>
        </w:rPr>
        <w:t xml:space="preserve"> </w:t>
      </w:r>
      <w:r>
        <w:t>Facilities.</w:t>
      </w:r>
      <w:r>
        <w:rPr>
          <w:spacing w:val="35"/>
        </w:rPr>
        <w:t xml:space="preserve"> </w:t>
      </w:r>
      <w:r>
        <w:t xml:space="preserve">Membership in the Club is not an investment in the Club or its </w:t>
      </w:r>
      <w:proofErr w:type="gramStart"/>
      <w:r>
        <w:t>facilities, and</w:t>
      </w:r>
      <w:proofErr w:type="gramEnd"/>
      <w:r>
        <w:t xml:space="preserve"> does not provide the member with an equity or ownership interest or any vested or prescriptive right or easement in or to use the Club or its facilities. Members will not be entitled to vote or participate in the management of the Club. If approved for membership in the Club, the member agrees to be bound by the terms and conditions of the Membership Plan and irrevocably agrees to fully substitute the membership privileges acquired pursuant to this Membership plan, as the same may be amended from time to time, for any present or prior rights in or</w:t>
      </w:r>
      <w:r>
        <w:rPr>
          <w:spacing w:val="-5"/>
        </w:rPr>
        <w:t xml:space="preserve"> </w:t>
      </w:r>
      <w:r>
        <w:t>to</w:t>
      </w:r>
      <w:r>
        <w:rPr>
          <w:spacing w:val="-5"/>
        </w:rPr>
        <w:t xml:space="preserve"> </w:t>
      </w:r>
      <w:r>
        <w:t>use</w:t>
      </w:r>
      <w:r>
        <w:rPr>
          <w:spacing w:val="-5"/>
        </w:rPr>
        <w:t xml:space="preserve"> </w:t>
      </w:r>
      <w:r>
        <w:t>the</w:t>
      </w:r>
      <w:r>
        <w:rPr>
          <w:spacing w:val="-5"/>
        </w:rPr>
        <w:t xml:space="preserve"> </w:t>
      </w:r>
      <w:r>
        <w:t>Club</w:t>
      </w:r>
      <w:r>
        <w:rPr>
          <w:spacing w:val="-4"/>
        </w:rPr>
        <w:t xml:space="preserve"> </w:t>
      </w:r>
      <w:r>
        <w:t>Facilities.</w:t>
      </w:r>
      <w:r>
        <w:rPr>
          <w:spacing w:val="40"/>
        </w:rPr>
        <w:t xml:space="preserve"> </w:t>
      </w:r>
      <w:r>
        <w:t>The</w:t>
      </w:r>
      <w:r>
        <w:rPr>
          <w:spacing w:val="-5"/>
        </w:rPr>
        <w:t xml:space="preserve"> </w:t>
      </w:r>
      <w:r>
        <w:t>Club</w:t>
      </w:r>
      <w:r>
        <w:rPr>
          <w:spacing w:val="-4"/>
        </w:rPr>
        <w:t xml:space="preserve"> </w:t>
      </w:r>
      <w:r>
        <w:t>reserves</w:t>
      </w:r>
      <w:r>
        <w:rPr>
          <w:spacing w:val="-6"/>
        </w:rPr>
        <w:t xml:space="preserve"> </w:t>
      </w:r>
      <w:r>
        <w:t>the</w:t>
      </w:r>
      <w:r>
        <w:rPr>
          <w:spacing w:val="-5"/>
        </w:rPr>
        <w:t xml:space="preserve"> </w:t>
      </w:r>
      <w:r>
        <w:t>right,</w:t>
      </w:r>
      <w:r>
        <w:rPr>
          <w:spacing w:val="-5"/>
        </w:rPr>
        <w:t xml:space="preserve"> </w:t>
      </w:r>
      <w:r>
        <w:t>in</w:t>
      </w:r>
      <w:r>
        <w:rPr>
          <w:spacing w:val="-4"/>
        </w:rPr>
        <w:t xml:space="preserve"> </w:t>
      </w:r>
      <w:r>
        <w:t>its</w:t>
      </w:r>
      <w:r>
        <w:rPr>
          <w:spacing w:val="-6"/>
        </w:rPr>
        <w:t xml:space="preserve"> </w:t>
      </w:r>
      <w:r>
        <w:t>sole</w:t>
      </w:r>
      <w:r>
        <w:rPr>
          <w:spacing w:val="-5"/>
        </w:rPr>
        <w:t xml:space="preserve"> </w:t>
      </w:r>
      <w:r>
        <w:t>discretion,</w:t>
      </w:r>
      <w:r>
        <w:rPr>
          <w:spacing w:val="-5"/>
        </w:rPr>
        <w:t xml:space="preserve"> </w:t>
      </w:r>
      <w:r>
        <w:t>to</w:t>
      </w:r>
      <w:r>
        <w:rPr>
          <w:spacing w:val="-5"/>
        </w:rPr>
        <w:t xml:space="preserve"> </w:t>
      </w:r>
      <w:r>
        <w:t>reserve</w:t>
      </w:r>
      <w:r>
        <w:rPr>
          <w:spacing w:val="-5"/>
        </w:rPr>
        <w:t xml:space="preserve"> </w:t>
      </w:r>
      <w:r>
        <w:t>memberships,</w:t>
      </w:r>
      <w:r>
        <w:rPr>
          <w:spacing w:val="-5"/>
        </w:rPr>
        <w:t xml:space="preserve"> </w:t>
      </w:r>
      <w:r>
        <w:t>to</w:t>
      </w:r>
      <w:r>
        <w:rPr>
          <w:spacing w:val="-5"/>
        </w:rPr>
        <w:t xml:space="preserve"> </w:t>
      </w:r>
      <w:r>
        <w:t>terminate</w:t>
      </w:r>
      <w:r>
        <w:rPr>
          <w:spacing w:val="-5"/>
        </w:rPr>
        <w:t xml:space="preserve"> </w:t>
      </w:r>
      <w:r>
        <w:t>or</w:t>
      </w:r>
      <w:r>
        <w:rPr>
          <w:spacing w:val="1"/>
        </w:rPr>
        <w:t xml:space="preserve"> </w:t>
      </w:r>
      <w:r>
        <w:t>modify this Membership Plan, to discontinue operation of any or all of the Club Facilities, to issue or terminate any category of membership,</w:t>
      </w:r>
      <w:r>
        <w:rPr>
          <w:spacing w:val="-5"/>
        </w:rPr>
        <w:t xml:space="preserve"> </w:t>
      </w:r>
      <w:r>
        <w:t>to</w:t>
      </w:r>
      <w:r>
        <w:rPr>
          <w:spacing w:val="-5"/>
        </w:rPr>
        <w:t xml:space="preserve"> </w:t>
      </w:r>
      <w:r>
        <w:t>convert</w:t>
      </w:r>
      <w:r>
        <w:rPr>
          <w:spacing w:val="-6"/>
        </w:rPr>
        <w:t xml:space="preserve"> </w:t>
      </w:r>
      <w:r>
        <w:t>the</w:t>
      </w:r>
      <w:r>
        <w:rPr>
          <w:spacing w:val="-3"/>
        </w:rPr>
        <w:t xml:space="preserve"> </w:t>
      </w:r>
      <w:r>
        <w:t>Club</w:t>
      </w:r>
      <w:r>
        <w:rPr>
          <w:spacing w:val="-4"/>
        </w:rPr>
        <w:t xml:space="preserve"> </w:t>
      </w:r>
      <w:r>
        <w:t>into</w:t>
      </w:r>
      <w:r>
        <w:rPr>
          <w:spacing w:val="-5"/>
        </w:rPr>
        <w:t xml:space="preserve"> </w:t>
      </w:r>
      <w:r>
        <w:t>a</w:t>
      </w:r>
      <w:r>
        <w:rPr>
          <w:spacing w:val="-3"/>
        </w:rPr>
        <w:t xml:space="preserve"> </w:t>
      </w:r>
      <w:r>
        <w:t>member-owned</w:t>
      </w:r>
      <w:r>
        <w:rPr>
          <w:spacing w:val="-4"/>
        </w:rPr>
        <w:t xml:space="preserve"> </w:t>
      </w:r>
      <w:r>
        <w:t>club,</w:t>
      </w:r>
      <w:r>
        <w:rPr>
          <w:spacing w:val="-5"/>
        </w:rPr>
        <w:t xml:space="preserve"> </w:t>
      </w:r>
      <w:r>
        <w:t>and</w:t>
      </w:r>
      <w:r>
        <w:rPr>
          <w:spacing w:val="-4"/>
        </w:rPr>
        <w:t xml:space="preserve"> </w:t>
      </w:r>
      <w:r>
        <w:t>to</w:t>
      </w:r>
      <w:r>
        <w:rPr>
          <w:spacing w:val="-2"/>
        </w:rPr>
        <w:t xml:space="preserve"> </w:t>
      </w:r>
      <w:r>
        <w:t>make</w:t>
      </w:r>
      <w:r>
        <w:rPr>
          <w:spacing w:val="-5"/>
        </w:rPr>
        <w:t xml:space="preserve"> </w:t>
      </w:r>
      <w:r>
        <w:t>any</w:t>
      </w:r>
      <w:r>
        <w:rPr>
          <w:spacing w:val="-7"/>
        </w:rPr>
        <w:t xml:space="preserve"> </w:t>
      </w:r>
      <w:r>
        <w:t>other</w:t>
      </w:r>
      <w:r>
        <w:rPr>
          <w:spacing w:val="-4"/>
        </w:rPr>
        <w:t xml:space="preserve"> </w:t>
      </w:r>
      <w:r>
        <w:t>changes</w:t>
      </w:r>
      <w:r>
        <w:rPr>
          <w:spacing w:val="-6"/>
        </w:rPr>
        <w:t xml:space="preserve"> </w:t>
      </w:r>
      <w:r>
        <w:t>in</w:t>
      </w:r>
      <w:r>
        <w:rPr>
          <w:spacing w:val="-7"/>
        </w:rPr>
        <w:t xml:space="preserve"> </w:t>
      </w:r>
      <w:r>
        <w:t>the</w:t>
      </w:r>
      <w:r>
        <w:rPr>
          <w:spacing w:val="-5"/>
        </w:rPr>
        <w:t xml:space="preserve"> </w:t>
      </w:r>
      <w:r>
        <w:t>terms</w:t>
      </w:r>
      <w:r>
        <w:rPr>
          <w:spacing w:val="-6"/>
        </w:rPr>
        <w:t xml:space="preserve"> </w:t>
      </w:r>
      <w:r>
        <w:t>and</w:t>
      </w:r>
      <w:r>
        <w:rPr>
          <w:spacing w:val="-4"/>
        </w:rPr>
        <w:t xml:space="preserve"> </w:t>
      </w:r>
      <w:r>
        <w:t>conditions</w:t>
      </w:r>
      <w:r>
        <w:rPr>
          <w:spacing w:val="-6"/>
        </w:rPr>
        <w:t xml:space="preserve"> </w:t>
      </w:r>
      <w:r>
        <w:t>of</w:t>
      </w:r>
      <w:r>
        <w:rPr>
          <w:spacing w:val="-7"/>
        </w:rPr>
        <w:t xml:space="preserve"> </w:t>
      </w:r>
      <w:r>
        <w:t>the membership</w:t>
      </w:r>
      <w:r>
        <w:rPr>
          <w:spacing w:val="-2"/>
        </w:rPr>
        <w:t xml:space="preserve"> </w:t>
      </w:r>
      <w:r>
        <w:t>or</w:t>
      </w:r>
      <w:r>
        <w:rPr>
          <w:spacing w:val="-3"/>
        </w:rPr>
        <w:t xml:space="preserve"> </w:t>
      </w:r>
      <w:r>
        <w:t>the</w:t>
      </w:r>
      <w:r>
        <w:rPr>
          <w:spacing w:val="-3"/>
        </w:rPr>
        <w:t xml:space="preserve"> </w:t>
      </w:r>
      <w:r>
        <w:t>Club</w:t>
      </w:r>
      <w:r>
        <w:rPr>
          <w:spacing w:val="-2"/>
        </w:rPr>
        <w:t xml:space="preserve"> </w:t>
      </w:r>
      <w:r>
        <w:t>Facilities</w:t>
      </w:r>
      <w:r>
        <w:rPr>
          <w:spacing w:val="-4"/>
        </w:rPr>
        <w:t xml:space="preserve"> </w:t>
      </w:r>
      <w:r>
        <w:t>available</w:t>
      </w:r>
      <w:r>
        <w:rPr>
          <w:spacing w:val="-3"/>
        </w:rPr>
        <w:t xml:space="preserve"> </w:t>
      </w:r>
      <w:r>
        <w:t>for</w:t>
      </w:r>
      <w:r>
        <w:rPr>
          <w:spacing w:val="-3"/>
        </w:rPr>
        <w:t xml:space="preserve"> </w:t>
      </w:r>
      <w:r>
        <w:t>use</w:t>
      </w:r>
      <w:r>
        <w:rPr>
          <w:spacing w:val="-3"/>
        </w:rPr>
        <w:t xml:space="preserve"> </w:t>
      </w:r>
      <w:r>
        <w:t>by</w:t>
      </w:r>
      <w:r>
        <w:rPr>
          <w:spacing w:val="-4"/>
        </w:rPr>
        <w:t xml:space="preserve"> </w:t>
      </w:r>
      <w:r>
        <w:t>members,</w:t>
      </w:r>
      <w:r>
        <w:rPr>
          <w:spacing w:val="-3"/>
        </w:rPr>
        <w:t xml:space="preserve"> </w:t>
      </w:r>
      <w:r>
        <w:t>except</w:t>
      </w:r>
      <w:r>
        <w:rPr>
          <w:spacing w:val="-4"/>
        </w:rPr>
        <w:t xml:space="preserve"> </w:t>
      </w:r>
      <w:r>
        <w:t>for</w:t>
      </w:r>
      <w:r>
        <w:rPr>
          <w:spacing w:val="-3"/>
        </w:rPr>
        <w:t xml:space="preserve"> </w:t>
      </w:r>
      <w:r>
        <w:t>the</w:t>
      </w:r>
      <w:r>
        <w:rPr>
          <w:spacing w:val="-3"/>
        </w:rPr>
        <w:t xml:space="preserve"> </w:t>
      </w:r>
      <w:r>
        <w:t>obligation</w:t>
      </w:r>
      <w:r>
        <w:rPr>
          <w:spacing w:val="-4"/>
        </w:rPr>
        <w:t xml:space="preserve"> </w:t>
      </w:r>
      <w:r>
        <w:t>to</w:t>
      </w:r>
      <w:r>
        <w:rPr>
          <w:spacing w:val="-2"/>
        </w:rPr>
        <w:t xml:space="preserve"> </w:t>
      </w:r>
      <w:r>
        <w:t>refund</w:t>
      </w:r>
      <w:r>
        <w:rPr>
          <w:spacing w:val="-2"/>
        </w:rPr>
        <w:t xml:space="preserve"> </w:t>
      </w:r>
      <w:r>
        <w:t>the membership</w:t>
      </w:r>
      <w:r>
        <w:rPr>
          <w:spacing w:val="-2"/>
        </w:rPr>
        <w:t xml:space="preserve"> </w:t>
      </w:r>
      <w:r>
        <w:t>deposit.</w:t>
      </w:r>
    </w:p>
    <w:p w14:paraId="49D75228" w14:textId="77777777" w:rsidR="00257F66" w:rsidRDefault="00257F66">
      <w:pPr>
        <w:pStyle w:val="BodyText"/>
        <w:rPr>
          <w:sz w:val="22"/>
        </w:rPr>
      </w:pPr>
    </w:p>
    <w:p w14:paraId="6477A537" w14:textId="77777777" w:rsidR="00257F66" w:rsidRDefault="00257F66">
      <w:pPr>
        <w:pStyle w:val="BodyText"/>
        <w:spacing w:before="7"/>
        <w:rPr>
          <w:sz w:val="22"/>
        </w:rPr>
      </w:pPr>
    </w:p>
    <w:p w14:paraId="5D0A2345" w14:textId="77777777" w:rsidR="00257F66" w:rsidRDefault="00793FDF">
      <w:pPr>
        <w:pStyle w:val="Heading1"/>
        <w:spacing w:line="251" w:lineRule="exact"/>
      </w:pPr>
      <w:r>
        <w:t>MINIMUM COMMITMENT / NON-REFUNDABLE INITIATION FEE / PROMOTION ELIGIBILITY</w:t>
      </w:r>
    </w:p>
    <w:p w14:paraId="68F7E44F" w14:textId="77777777" w:rsidR="00257F66" w:rsidRDefault="00793FDF">
      <w:pPr>
        <w:pStyle w:val="BodyText"/>
        <w:ind w:left="100" w:right="116"/>
        <w:jc w:val="both"/>
      </w:pPr>
      <w:r>
        <w:t>I</w:t>
      </w:r>
      <w:r>
        <w:rPr>
          <w:spacing w:val="-3"/>
        </w:rPr>
        <w:t xml:space="preserve"> </w:t>
      </w:r>
      <w:r>
        <w:t>hereby</w:t>
      </w:r>
      <w:r>
        <w:rPr>
          <w:spacing w:val="-7"/>
        </w:rPr>
        <w:t xml:space="preserve"> </w:t>
      </w:r>
      <w:r>
        <w:t>acknowledge</w:t>
      </w:r>
      <w:r>
        <w:rPr>
          <w:spacing w:val="-3"/>
        </w:rPr>
        <w:t xml:space="preserve"> </w:t>
      </w:r>
      <w:r>
        <w:t>that</w:t>
      </w:r>
      <w:r>
        <w:rPr>
          <w:spacing w:val="-3"/>
        </w:rPr>
        <w:t xml:space="preserve"> </w:t>
      </w:r>
      <w:r>
        <w:t>I</w:t>
      </w:r>
      <w:r>
        <w:rPr>
          <w:spacing w:val="-3"/>
        </w:rPr>
        <w:t xml:space="preserve"> </w:t>
      </w:r>
      <w:r>
        <w:t>am</w:t>
      </w:r>
      <w:r>
        <w:rPr>
          <w:spacing w:val="-7"/>
        </w:rPr>
        <w:t xml:space="preserve"> </w:t>
      </w:r>
      <w:r>
        <w:t>committing</w:t>
      </w:r>
      <w:r>
        <w:rPr>
          <w:spacing w:val="-2"/>
        </w:rPr>
        <w:t xml:space="preserve"> </w:t>
      </w:r>
      <w:r>
        <w:t>myself</w:t>
      </w:r>
      <w:r>
        <w:rPr>
          <w:spacing w:val="-5"/>
        </w:rPr>
        <w:t xml:space="preserve"> </w:t>
      </w:r>
      <w:r>
        <w:t>to</w:t>
      </w:r>
      <w:r>
        <w:rPr>
          <w:spacing w:val="-2"/>
        </w:rPr>
        <w:t xml:space="preserve"> </w:t>
      </w:r>
      <w:r>
        <w:t>pay</w:t>
      </w:r>
      <w:r>
        <w:rPr>
          <w:spacing w:val="-6"/>
        </w:rPr>
        <w:t xml:space="preserve"> </w:t>
      </w:r>
      <w:r>
        <w:t>dues</w:t>
      </w:r>
      <w:r>
        <w:rPr>
          <w:spacing w:val="-1"/>
        </w:rPr>
        <w:t xml:space="preserve"> </w:t>
      </w:r>
      <w:r>
        <w:t>within</w:t>
      </w:r>
      <w:r>
        <w:rPr>
          <w:spacing w:val="-5"/>
        </w:rPr>
        <w:t xml:space="preserve"> </w:t>
      </w:r>
      <w:r>
        <w:t>the</w:t>
      </w:r>
      <w:r>
        <w:rPr>
          <w:spacing w:val="-3"/>
        </w:rPr>
        <w:t xml:space="preserve"> </w:t>
      </w:r>
      <w:r>
        <w:t>guidelines</w:t>
      </w:r>
      <w:r>
        <w:rPr>
          <w:spacing w:val="-4"/>
        </w:rPr>
        <w:t xml:space="preserve"> </w:t>
      </w:r>
      <w:r>
        <w:t>of</w:t>
      </w:r>
      <w:r>
        <w:rPr>
          <w:spacing w:val="-5"/>
        </w:rPr>
        <w:t xml:space="preserve"> </w:t>
      </w:r>
      <w:r>
        <w:t>a</w:t>
      </w:r>
      <w:r>
        <w:rPr>
          <w:spacing w:val="-5"/>
        </w:rPr>
        <w:t xml:space="preserve"> </w:t>
      </w:r>
      <w:r>
        <w:t>member</w:t>
      </w:r>
      <w:r>
        <w:rPr>
          <w:spacing w:val="-3"/>
        </w:rPr>
        <w:t xml:space="preserve"> </w:t>
      </w:r>
      <w:r>
        <w:t>of</w:t>
      </w:r>
      <w:r>
        <w:rPr>
          <w:spacing w:val="-3"/>
        </w:rPr>
        <w:t xml:space="preserve"> </w:t>
      </w:r>
      <w:r>
        <w:t>Belmont</w:t>
      </w:r>
      <w:r>
        <w:rPr>
          <w:spacing w:val="-1"/>
        </w:rPr>
        <w:t xml:space="preserve"> </w:t>
      </w:r>
      <w:r>
        <w:t>Lake</w:t>
      </w:r>
      <w:r>
        <w:rPr>
          <w:spacing w:val="-3"/>
        </w:rPr>
        <w:t xml:space="preserve"> </w:t>
      </w:r>
      <w:r>
        <w:t>Golf</w:t>
      </w:r>
      <w:r>
        <w:rPr>
          <w:spacing w:val="-5"/>
        </w:rPr>
        <w:t xml:space="preserve"> </w:t>
      </w:r>
      <w:r>
        <w:t xml:space="preserve">Club for a minimum of 12 months. I also acknowledge that this membership does not expire, and a written resignation must be submitted with a minimum of 30 </w:t>
      </w:r>
      <w:proofErr w:type="gramStart"/>
      <w:r>
        <w:t>days</w:t>
      </w:r>
      <w:proofErr w:type="gramEnd"/>
      <w:r>
        <w:t xml:space="preserve"> advanced notice </w:t>
      </w:r>
      <w:proofErr w:type="gramStart"/>
      <w:r>
        <w:t>in order to</w:t>
      </w:r>
      <w:proofErr w:type="gramEnd"/>
      <w:r>
        <w:t xml:space="preserve"> terminate. If no such notice is made within the rules and regulations of the club, dues will continue to be assessed to my account </w:t>
      </w:r>
      <w:proofErr w:type="gramStart"/>
      <w:r>
        <w:t>on a monthly basis</w:t>
      </w:r>
      <w:proofErr w:type="gramEnd"/>
      <w:r>
        <w:t xml:space="preserve"> after the 12-month commitment. Any initiation fees paid to Belmont Lake for membership are non-refundable. Promotional specials are available to new members or returning members that have been resigned for over 12</w:t>
      </w:r>
      <w:r>
        <w:rPr>
          <w:spacing w:val="-30"/>
        </w:rPr>
        <w:t xml:space="preserve"> </w:t>
      </w:r>
      <w:r>
        <w:t>months.</w:t>
      </w:r>
    </w:p>
    <w:p w14:paraId="08FE872A" w14:textId="77777777" w:rsidR="00257F66" w:rsidRDefault="00257F66">
      <w:pPr>
        <w:pStyle w:val="BodyText"/>
        <w:rPr>
          <w:sz w:val="22"/>
        </w:rPr>
      </w:pPr>
    </w:p>
    <w:p w14:paraId="27940F48" w14:textId="77777777" w:rsidR="00257F66" w:rsidRDefault="00257F66">
      <w:pPr>
        <w:pStyle w:val="BodyText"/>
        <w:rPr>
          <w:sz w:val="22"/>
        </w:rPr>
      </w:pPr>
    </w:p>
    <w:p w14:paraId="761AF965" w14:textId="77777777" w:rsidR="00257F66" w:rsidRDefault="00257F66">
      <w:pPr>
        <w:pStyle w:val="BodyText"/>
        <w:spacing w:before="3"/>
        <w:rPr>
          <w:sz w:val="22"/>
        </w:rPr>
      </w:pPr>
    </w:p>
    <w:p w14:paraId="03DE9965" w14:textId="77777777" w:rsidR="00257F66" w:rsidRDefault="00793FDF">
      <w:pPr>
        <w:pStyle w:val="Heading2"/>
        <w:tabs>
          <w:tab w:val="left" w:pos="7236"/>
          <w:tab w:val="left" w:pos="9631"/>
        </w:tabs>
        <w:ind w:left="700"/>
      </w:pPr>
      <w:r>
        <w:t>Member Signature</w:t>
      </w:r>
      <w:r>
        <w:rPr>
          <w:u w:val="single"/>
        </w:rPr>
        <w:tab/>
      </w:r>
      <w:r>
        <w:t>Date</w:t>
      </w:r>
      <w:r>
        <w:rPr>
          <w:u w:val="single"/>
        </w:rPr>
        <w:t xml:space="preserve"> </w:t>
      </w:r>
      <w:r>
        <w:rPr>
          <w:u w:val="single"/>
        </w:rPr>
        <w:tab/>
      </w:r>
    </w:p>
    <w:p w14:paraId="0DAF7B5B" w14:textId="77777777" w:rsidR="00257F66" w:rsidRDefault="00257F66">
      <w:pPr>
        <w:pStyle w:val="BodyText"/>
      </w:pPr>
    </w:p>
    <w:p w14:paraId="201C065C" w14:textId="77777777" w:rsidR="00257F66" w:rsidRDefault="00257F66">
      <w:pPr>
        <w:pStyle w:val="BodyText"/>
        <w:spacing w:before="11"/>
        <w:rPr>
          <w:sz w:val="15"/>
        </w:rPr>
      </w:pPr>
    </w:p>
    <w:p w14:paraId="6E2CC904" w14:textId="77777777" w:rsidR="00257F66" w:rsidRDefault="00793FDF">
      <w:pPr>
        <w:tabs>
          <w:tab w:val="left" w:pos="7241"/>
          <w:tab w:val="left" w:pos="9636"/>
        </w:tabs>
        <w:spacing w:before="91"/>
        <w:ind w:left="693"/>
      </w:pPr>
      <w:r>
        <w:t>Accepted</w:t>
      </w:r>
      <w:r>
        <w:rPr>
          <w:spacing w:val="-1"/>
        </w:rPr>
        <w:t xml:space="preserve"> </w:t>
      </w:r>
      <w:r>
        <w:t>by</w:t>
      </w:r>
      <w:r>
        <w:rPr>
          <w:u w:val="single"/>
        </w:rPr>
        <w:tab/>
      </w:r>
      <w:r>
        <w:t>Date</w:t>
      </w:r>
      <w:r>
        <w:rPr>
          <w:u w:val="single"/>
        </w:rPr>
        <w:t xml:space="preserve"> </w:t>
      </w:r>
      <w:r>
        <w:rPr>
          <w:u w:val="single"/>
        </w:rPr>
        <w:tab/>
      </w:r>
    </w:p>
    <w:p w14:paraId="4728973D" w14:textId="77777777" w:rsidR="00257F66" w:rsidRDefault="00257F66">
      <w:pPr>
        <w:pStyle w:val="BodyText"/>
      </w:pPr>
    </w:p>
    <w:p w14:paraId="7B3ED181" w14:textId="77777777" w:rsidR="00257F66" w:rsidRDefault="00257F66">
      <w:pPr>
        <w:pStyle w:val="BodyText"/>
      </w:pPr>
    </w:p>
    <w:p w14:paraId="33F8339B" w14:textId="77777777" w:rsidR="00257F66" w:rsidRDefault="00257F66">
      <w:pPr>
        <w:pStyle w:val="BodyText"/>
        <w:spacing w:before="5"/>
        <w:rPr>
          <w:sz w:val="18"/>
        </w:rPr>
      </w:pPr>
    </w:p>
    <w:p w14:paraId="53E090F5" w14:textId="77777777" w:rsidR="00257F66" w:rsidRDefault="00793FDF">
      <w:pPr>
        <w:pStyle w:val="Heading3"/>
        <w:tabs>
          <w:tab w:val="left" w:pos="4063"/>
        </w:tabs>
        <w:spacing w:before="91"/>
        <w:jc w:val="both"/>
      </w:pPr>
      <w:r>
        <w:t>PLEASE</w:t>
      </w:r>
      <w:r>
        <w:rPr>
          <w:spacing w:val="-3"/>
        </w:rPr>
        <w:t xml:space="preserve"> </w:t>
      </w:r>
      <w:r>
        <w:t>REMIT</w:t>
      </w:r>
      <w:r>
        <w:rPr>
          <w:spacing w:val="-3"/>
        </w:rPr>
        <w:t xml:space="preserve"> </w:t>
      </w:r>
      <w:r>
        <w:t>TO:</w:t>
      </w:r>
      <w:r>
        <w:tab/>
        <w:t>Belmont Lake</w:t>
      </w:r>
      <w:r>
        <w:rPr>
          <w:spacing w:val="-7"/>
        </w:rPr>
        <w:t xml:space="preserve"> </w:t>
      </w:r>
      <w:r>
        <w:t>Golf</w:t>
      </w:r>
      <w:r>
        <w:rPr>
          <w:spacing w:val="-5"/>
        </w:rPr>
        <w:t xml:space="preserve"> </w:t>
      </w:r>
      <w:r>
        <w:t>Club</w:t>
      </w:r>
      <w:r>
        <w:rPr>
          <w:w w:val="99"/>
        </w:rPr>
        <w:t xml:space="preserve"> </w:t>
      </w:r>
      <w:r>
        <w:t>201 Belmont Club Way Rocky Mount, NC</w:t>
      </w:r>
      <w:r>
        <w:rPr>
          <w:spacing w:val="-10"/>
        </w:rPr>
        <w:t xml:space="preserve"> </w:t>
      </w:r>
      <w:r>
        <w:t>27804</w:t>
      </w:r>
    </w:p>
    <w:p w14:paraId="6925E410" w14:textId="77777777" w:rsidR="00257F66" w:rsidRDefault="00793FDF">
      <w:pPr>
        <w:ind w:left="4229" w:right="4246"/>
        <w:jc w:val="center"/>
        <w:rPr>
          <w:b/>
          <w:sz w:val="20"/>
        </w:rPr>
      </w:pPr>
      <w:r>
        <w:rPr>
          <w:b/>
          <w:sz w:val="20"/>
        </w:rPr>
        <w:t>Phone: 252-973-0800</w:t>
      </w:r>
    </w:p>
    <w:sectPr w:rsidR="00257F66">
      <w:pgSz w:w="12240" w:h="15840"/>
      <w:pgMar w:top="640" w:right="78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076F2"/>
    <w:multiLevelType w:val="hybridMultilevel"/>
    <w:tmpl w:val="EAD47DBE"/>
    <w:lvl w:ilvl="0" w:tplc="76F28D30">
      <w:numFmt w:val="bullet"/>
      <w:lvlText w:val="◻"/>
      <w:lvlJc w:val="left"/>
      <w:pPr>
        <w:ind w:left="777" w:hanging="188"/>
      </w:pPr>
      <w:rPr>
        <w:rFonts w:ascii="Symbol" w:eastAsia="Symbol" w:hAnsi="Symbol" w:cs="Symbol" w:hint="default"/>
        <w:w w:val="100"/>
        <w:sz w:val="22"/>
        <w:szCs w:val="22"/>
      </w:rPr>
    </w:lvl>
    <w:lvl w:ilvl="1" w:tplc="147EA8FE">
      <w:numFmt w:val="bullet"/>
      <w:lvlText w:val="•"/>
      <w:lvlJc w:val="left"/>
      <w:pPr>
        <w:ind w:left="1725" w:hanging="188"/>
      </w:pPr>
      <w:rPr>
        <w:rFonts w:hint="default"/>
      </w:rPr>
    </w:lvl>
    <w:lvl w:ilvl="2" w:tplc="93D82B8A">
      <w:numFmt w:val="bullet"/>
      <w:lvlText w:val="•"/>
      <w:lvlJc w:val="left"/>
      <w:pPr>
        <w:ind w:left="2670" w:hanging="188"/>
      </w:pPr>
      <w:rPr>
        <w:rFonts w:hint="default"/>
      </w:rPr>
    </w:lvl>
    <w:lvl w:ilvl="3" w:tplc="CEAC19E6">
      <w:numFmt w:val="bullet"/>
      <w:lvlText w:val="•"/>
      <w:lvlJc w:val="left"/>
      <w:pPr>
        <w:ind w:left="3615" w:hanging="188"/>
      </w:pPr>
      <w:rPr>
        <w:rFonts w:hint="default"/>
      </w:rPr>
    </w:lvl>
    <w:lvl w:ilvl="4" w:tplc="ECAE5E16">
      <w:numFmt w:val="bullet"/>
      <w:lvlText w:val="•"/>
      <w:lvlJc w:val="left"/>
      <w:pPr>
        <w:ind w:left="4560" w:hanging="188"/>
      </w:pPr>
      <w:rPr>
        <w:rFonts w:hint="default"/>
      </w:rPr>
    </w:lvl>
    <w:lvl w:ilvl="5" w:tplc="F3CED2E0">
      <w:numFmt w:val="bullet"/>
      <w:lvlText w:val="•"/>
      <w:lvlJc w:val="left"/>
      <w:pPr>
        <w:ind w:left="5506" w:hanging="188"/>
      </w:pPr>
      <w:rPr>
        <w:rFonts w:hint="default"/>
      </w:rPr>
    </w:lvl>
    <w:lvl w:ilvl="6" w:tplc="767AC8DE">
      <w:numFmt w:val="bullet"/>
      <w:lvlText w:val="•"/>
      <w:lvlJc w:val="left"/>
      <w:pPr>
        <w:ind w:left="6451" w:hanging="188"/>
      </w:pPr>
      <w:rPr>
        <w:rFonts w:hint="default"/>
      </w:rPr>
    </w:lvl>
    <w:lvl w:ilvl="7" w:tplc="6FEABD78">
      <w:numFmt w:val="bullet"/>
      <w:lvlText w:val="•"/>
      <w:lvlJc w:val="left"/>
      <w:pPr>
        <w:ind w:left="7396" w:hanging="188"/>
      </w:pPr>
      <w:rPr>
        <w:rFonts w:hint="default"/>
      </w:rPr>
    </w:lvl>
    <w:lvl w:ilvl="8" w:tplc="46FCC378">
      <w:numFmt w:val="bullet"/>
      <w:lvlText w:val="•"/>
      <w:lvlJc w:val="left"/>
      <w:pPr>
        <w:ind w:left="8341" w:hanging="188"/>
      </w:pPr>
      <w:rPr>
        <w:rFonts w:hint="default"/>
      </w:rPr>
    </w:lvl>
  </w:abstractNum>
  <w:abstractNum w:abstractNumId="1" w15:restartNumberingAfterBreak="0">
    <w:nsid w:val="0F5315F9"/>
    <w:multiLevelType w:val="hybridMultilevel"/>
    <w:tmpl w:val="2A6E0A48"/>
    <w:lvl w:ilvl="0" w:tplc="B5028D80">
      <w:numFmt w:val="bullet"/>
      <w:lvlText w:val="◻"/>
      <w:lvlJc w:val="left"/>
      <w:pPr>
        <w:ind w:left="2152" w:hanging="188"/>
      </w:pPr>
      <w:rPr>
        <w:rFonts w:ascii="Symbol" w:eastAsia="Symbol" w:hAnsi="Symbol" w:cs="Symbol" w:hint="default"/>
        <w:w w:val="100"/>
        <w:sz w:val="22"/>
        <w:szCs w:val="22"/>
      </w:rPr>
    </w:lvl>
    <w:lvl w:ilvl="1" w:tplc="D2AA6F7C">
      <w:numFmt w:val="bullet"/>
      <w:lvlText w:val="•"/>
      <w:lvlJc w:val="left"/>
      <w:pPr>
        <w:ind w:left="2953" w:hanging="188"/>
      </w:pPr>
      <w:rPr>
        <w:rFonts w:hint="default"/>
      </w:rPr>
    </w:lvl>
    <w:lvl w:ilvl="2" w:tplc="61C89290">
      <w:numFmt w:val="bullet"/>
      <w:lvlText w:val="•"/>
      <w:lvlJc w:val="left"/>
      <w:pPr>
        <w:ind w:left="3747" w:hanging="188"/>
      </w:pPr>
      <w:rPr>
        <w:rFonts w:hint="default"/>
      </w:rPr>
    </w:lvl>
    <w:lvl w:ilvl="3" w:tplc="419C77DE">
      <w:numFmt w:val="bullet"/>
      <w:lvlText w:val="•"/>
      <w:lvlJc w:val="left"/>
      <w:pPr>
        <w:ind w:left="4540" w:hanging="188"/>
      </w:pPr>
      <w:rPr>
        <w:rFonts w:hint="default"/>
      </w:rPr>
    </w:lvl>
    <w:lvl w:ilvl="4" w:tplc="134EDF50">
      <w:numFmt w:val="bullet"/>
      <w:lvlText w:val="•"/>
      <w:lvlJc w:val="left"/>
      <w:pPr>
        <w:ind w:left="5334" w:hanging="188"/>
      </w:pPr>
      <w:rPr>
        <w:rFonts w:hint="default"/>
      </w:rPr>
    </w:lvl>
    <w:lvl w:ilvl="5" w:tplc="AC70D114">
      <w:numFmt w:val="bullet"/>
      <w:lvlText w:val="•"/>
      <w:lvlJc w:val="left"/>
      <w:pPr>
        <w:ind w:left="6127" w:hanging="188"/>
      </w:pPr>
      <w:rPr>
        <w:rFonts w:hint="default"/>
      </w:rPr>
    </w:lvl>
    <w:lvl w:ilvl="6" w:tplc="A50E9118">
      <w:numFmt w:val="bullet"/>
      <w:lvlText w:val="•"/>
      <w:lvlJc w:val="left"/>
      <w:pPr>
        <w:ind w:left="6921" w:hanging="188"/>
      </w:pPr>
      <w:rPr>
        <w:rFonts w:hint="default"/>
      </w:rPr>
    </w:lvl>
    <w:lvl w:ilvl="7" w:tplc="C616D2A4">
      <w:numFmt w:val="bullet"/>
      <w:lvlText w:val="•"/>
      <w:lvlJc w:val="left"/>
      <w:pPr>
        <w:ind w:left="7714" w:hanging="188"/>
      </w:pPr>
      <w:rPr>
        <w:rFonts w:hint="default"/>
      </w:rPr>
    </w:lvl>
    <w:lvl w:ilvl="8" w:tplc="83A4A4E6">
      <w:numFmt w:val="bullet"/>
      <w:lvlText w:val="•"/>
      <w:lvlJc w:val="left"/>
      <w:pPr>
        <w:ind w:left="8508" w:hanging="188"/>
      </w:pPr>
      <w:rPr>
        <w:rFonts w:hint="default"/>
      </w:rPr>
    </w:lvl>
  </w:abstractNum>
  <w:abstractNum w:abstractNumId="2" w15:restartNumberingAfterBreak="0">
    <w:nsid w:val="19ED3C52"/>
    <w:multiLevelType w:val="hybridMultilevel"/>
    <w:tmpl w:val="943C7036"/>
    <w:lvl w:ilvl="0" w:tplc="49B65D50">
      <w:numFmt w:val="bullet"/>
      <w:lvlText w:val="◻"/>
      <w:lvlJc w:val="left"/>
      <w:pPr>
        <w:ind w:left="777" w:hanging="188"/>
      </w:pPr>
      <w:rPr>
        <w:rFonts w:ascii="Symbol" w:eastAsia="Symbol" w:hAnsi="Symbol" w:cs="Symbol" w:hint="default"/>
        <w:w w:val="100"/>
        <w:sz w:val="22"/>
        <w:szCs w:val="22"/>
      </w:rPr>
    </w:lvl>
    <w:lvl w:ilvl="1" w:tplc="252EDB02">
      <w:numFmt w:val="bullet"/>
      <w:lvlText w:val="•"/>
      <w:lvlJc w:val="left"/>
      <w:pPr>
        <w:ind w:left="1725" w:hanging="188"/>
      </w:pPr>
      <w:rPr>
        <w:rFonts w:hint="default"/>
      </w:rPr>
    </w:lvl>
    <w:lvl w:ilvl="2" w:tplc="537C3312">
      <w:numFmt w:val="bullet"/>
      <w:lvlText w:val="•"/>
      <w:lvlJc w:val="left"/>
      <w:pPr>
        <w:ind w:left="2670" w:hanging="188"/>
      </w:pPr>
      <w:rPr>
        <w:rFonts w:hint="default"/>
      </w:rPr>
    </w:lvl>
    <w:lvl w:ilvl="3" w:tplc="C6F084FE">
      <w:numFmt w:val="bullet"/>
      <w:lvlText w:val="•"/>
      <w:lvlJc w:val="left"/>
      <w:pPr>
        <w:ind w:left="3615" w:hanging="188"/>
      </w:pPr>
      <w:rPr>
        <w:rFonts w:hint="default"/>
      </w:rPr>
    </w:lvl>
    <w:lvl w:ilvl="4" w:tplc="A10A861A">
      <w:numFmt w:val="bullet"/>
      <w:lvlText w:val="•"/>
      <w:lvlJc w:val="left"/>
      <w:pPr>
        <w:ind w:left="4560" w:hanging="188"/>
      </w:pPr>
      <w:rPr>
        <w:rFonts w:hint="default"/>
      </w:rPr>
    </w:lvl>
    <w:lvl w:ilvl="5" w:tplc="F4589476">
      <w:numFmt w:val="bullet"/>
      <w:lvlText w:val="•"/>
      <w:lvlJc w:val="left"/>
      <w:pPr>
        <w:ind w:left="5506" w:hanging="188"/>
      </w:pPr>
      <w:rPr>
        <w:rFonts w:hint="default"/>
      </w:rPr>
    </w:lvl>
    <w:lvl w:ilvl="6" w:tplc="123E5492">
      <w:numFmt w:val="bullet"/>
      <w:lvlText w:val="•"/>
      <w:lvlJc w:val="left"/>
      <w:pPr>
        <w:ind w:left="6451" w:hanging="188"/>
      </w:pPr>
      <w:rPr>
        <w:rFonts w:hint="default"/>
      </w:rPr>
    </w:lvl>
    <w:lvl w:ilvl="7" w:tplc="CDF6DCEE">
      <w:numFmt w:val="bullet"/>
      <w:lvlText w:val="•"/>
      <w:lvlJc w:val="left"/>
      <w:pPr>
        <w:ind w:left="7396" w:hanging="188"/>
      </w:pPr>
      <w:rPr>
        <w:rFonts w:hint="default"/>
      </w:rPr>
    </w:lvl>
    <w:lvl w:ilvl="8" w:tplc="3C0C17A8">
      <w:numFmt w:val="bullet"/>
      <w:lvlText w:val="•"/>
      <w:lvlJc w:val="left"/>
      <w:pPr>
        <w:ind w:left="8341" w:hanging="188"/>
      </w:pPr>
      <w:rPr>
        <w:rFonts w:hint="default"/>
      </w:rPr>
    </w:lvl>
  </w:abstractNum>
  <w:abstractNum w:abstractNumId="3" w15:restartNumberingAfterBreak="0">
    <w:nsid w:val="1B425CFF"/>
    <w:multiLevelType w:val="hybridMultilevel"/>
    <w:tmpl w:val="B3B01666"/>
    <w:lvl w:ilvl="0" w:tplc="B942CD9E">
      <w:numFmt w:val="bullet"/>
      <w:lvlText w:val="◻"/>
      <w:lvlJc w:val="left"/>
      <w:pPr>
        <w:ind w:left="777" w:hanging="188"/>
      </w:pPr>
      <w:rPr>
        <w:rFonts w:ascii="Symbol" w:eastAsia="Symbol" w:hAnsi="Symbol" w:cs="Symbol" w:hint="default"/>
        <w:w w:val="100"/>
        <w:sz w:val="22"/>
        <w:szCs w:val="22"/>
      </w:rPr>
    </w:lvl>
    <w:lvl w:ilvl="1" w:tplc="C0F04612">
      <w:numFmt w:val="bullet"/>
      <w:lvlText w:val="•"/>
      <w:lvlJc w:val="left"/>
      <w:pPr>
        <w:ind w:left="1725" w:hanging="188"/>
      </w:pPr>
      <w:rPr>
        <w:rFonts w:hint="default"/>
      </w:rPr>
    </w:lvl>
    <w:lvl w:ilvl="2" w:tplc="8446EAB0">
      <w:numFmt w:val="bullet"/>
      <w:lvlText w:val="•"/>
      <w:lvlJc w:val="left"/>
      <w:pPr>
        <w:ind w:left="2670" w:hanging="188"/>
      </w:pPr>
      <w:rPr>
        <w:rFonts w:hint="default"/>
      </w:rPr>
    </w:lvl>
    <w:lvl w:ilvl="3" w:tplc="199242A2">
      <w:numFmt w:val="bullet"/>
      <w:lvlText w:val="•"/>
      <w:lvlJc w:val="left"/>
      <w:pPr>
        <w:ind w:left="3615" w:hanging="188"/>
      </w:pPr>
      <w:rPr>
        <w:rFonts w:hint="default"/>
      </w:rPr>
    </w:lvl>
    <w:lvl w:ilvl="4" w:tplc="C21884CE">
      <w:numFmt w:val="bullet"/>
      <w:lvlText w:val="•"/>
      <w:lvlJc w:val="left"/>
      <w:pPr>
        <w:ind w:left="4560" w:hanging="188"/>
      </w:pPr>
      <w:rPr>
        <w:rFonts w:hint="default"/>
      </w:rPr>
    </w:lvl>
    <w:lvl w:ilvl="5" w:tplc="6A049D44">
      <w:numFmt w:val="bullet"/>
      <w:lvlText w:val="•"/>
      <w:lvlJc w:val="left"/>
      <w:pPr>
        <w:ind w:left="5506" w:hanging="188"/>
      </w:pPr>
      <w:rPr>
        <w:rFonts w:hint="default"/>
      </w:rPr>
    </w:lvl>
    <w:lvl w:ilvl="6" w:tplc="C1A4655A">
      <w:numFmt w:val="bullet"/>
      <w:lvlText w:val="•"/>
      <w:lvlJc w:val="left"/>
      <w:pPr>
        <w:ind w:left="6451" w:hanging="188"/>
      </w:pPr>
      <w:rPr>
        <w:rFonts w:hint="default"/>
      </w:rPr>
    </w:lvl>
    <w:lvl w:ilvl="7" w:tplc="B734FE48">
      <w:numFmt w:val="bullet"/>
      <w:lvlText w:val="•"/>
      <w:lvlJc w:val="left"/>
      <w:pPr>
        <w:ind w:left="7396" w:hanging="188"/>
      </w:pPr>
      <w:rPr>
        <w:rFonts w:hint="default"/>
      </w:rPr>
    </w:lvl>
    <w:lvl w:ilvl="8" w:tplc="D2B61530">
      <w:numFmt w:val="bullet"/>
      <w:lvlText w:val="•"/>
      <w:lvlJc w:val="left"/>
      <w:pPr>
        <w:ind w:left="8341" w:hanging="188"/>
      </w:pPr>
      <w:rPr>
        <w:rFonts w:hint="default"/>
      </w:rPr>
    </w:lvl>
  </w:abstractNum>
  <w:abstractNum w:abstractNumId="4" w15:restartNumberingAfterBreak="0">
    <w:nsid w:val="3579317F"/>
    <w:multiLevelType w:val="hybridMultilevel"/>
    <w:tmpl w:val="45483782"/>
    <w:lvl w:ilvl="0" w:tplc="F30A86BE">
      <w:numFmt w:val="bullet"/>
      <w:lvlText w:val="◻"/>
      <w:lvlJc w:val="left"/>
      <w:pPr>
        <w:ind w:left="777" w:hanging="188"/>
      </w:pPr>
      <w:rPr>
        <w:rFonts w:ascii="Symbol" w:eastAsia="Symbol" w:hAnsi="Symbol" w:cs="Symbol" w:hint="default"/>
        <w:w w:val="100"/>
        <w:sz w:val="22"/>
        <w:szCs w:val="22"/>
      </w:rPr>
    </w:lvl>
    <w:lvl w:ilvl="1" w:tplc="C87E3238">
      <w:numFmt w:val="bullet"/>
      <w:lvlText w:val="•"/>
      <w:lvlJc w:val="left"/>
      <w:pPr>
        <w:ind w:left="1725" w:hanging="188"/>
      </w:pPr>
      <w:rPr>
        <w:rFonts w:hint="default"/>
      </w:rPr>
    </w:lvl>
    <w:lvl w:ilvl="2" w:tplc="1F80F600">
      <w:numFmt w:val="bullet"/>
      <w:lvlText w:val="•"/>
      <w:lvlJc w:val="left"/>
      <w:pPr>
        <w:ind w:left="2670" w:hanging="188"/>
      </w:pPr>
      <w:rPr>
        <w:rFonts w:hint="default"/>
      </w:rPr>
    </w:lvl>
    <w:lvl w:ilvl="3" w:tplc="10ACE554">
      <w:numFmt w:val="bullet"/>
      <w:lvlText w:val="•"/>
      <w:lvlJc w:val="left"/>
      <w:pPr>
        <w:ind w:left="3615" w:hanging="188"/>
      </w:pPr>
      <w:rPr>
        <w:rFonts w:hint="default"/>
      </w:rPr>
    </w:lvl>
    <w:lvl w:ilvl="4" w:tplc="4F06202A">
      <w:numFmt w:val="bullet"/>
      <w:lvlText w:val="•"/>
      <w:lvlJc w:val="left"/>
      <w:pPr>
        <w:ind w:left="4560" w:hanging="188"/>
      </w:pPr>
      <w:rPr>
        <w:rFonts w:hint="default"/>
      </w:rPr>
    </w:lvl>
    <w:lvl w:ilvl="5" w:tplc="71BC9B86">
      <w:numFmt w:val="bullet"/>
      <w:lvlText w:val="•"/>
      <w:lvlJc w:val="left"/>
      <w:pPr>
        <w:ind w:left="5506" w:hanging="188"/>
      </w:pPr>
      <w:rPr>
        <w:rFonts w:hint="default"/>
      </w:rPr>
    </w:lvl>
    <w:lvl w:ilvl="6" w:tplc="F63E6D6A">
      <w:numFmt w:val="bullet"/>
      <w:lvlText w:val="•"/>
      <w:lvlJc w:val="left"/>
      <w:pPr>
        <w:ind w:left="6451" w:hanging="188"/>
      </w:pPr>
      <w:rPr>
        <w:rFonts w:hint="default"/>
      </w:rPr>
    </w:lvl>
    <w:lvl w:ilvl="7" w:tplc="E14225B2">
      <w:numFmt w:val="bullet"/>
      <w:lvlText w:val="•"/>
      <w:lvlJc w:val="left"/>
      <w:pPr>
        <w:ind w:left="7396" w:hanging="188"/>
      </w:pPr>
      <w:rPr>
        <w:rFonts w:hint="default"/>
      </w:rPr>
    </w:lvl>
    <w:lvl w:ilvl="8" w:tplc="A06491A0">
      <w:numFmt w:val="bullet"/>
      <w:lvlText w:val="•"/>
      <w:lvlJc w:val="left"/>
      <w:pPr>
        <w:ind w:left="8341" w:hanging="188"/>
      </w:pPr>
      <w:rPr>
        <w:rFonts w:hint="default"/>
      </w:rPr>
    </w:lvl>
  </w:abstractNum>
  <w:abstractNum w:abstractNumId="5" w15:restartNumberingAfterBreak="0">
    <w:nsid w:val="3C816D59"/>
    <w:multiLevelType w:val="hybridMultilevel"/>
    <w:tmpl w:val="95C88882"/>
    <w:lvl w:ilvl="0" w:tplc="82D2172A">
      <w:numFmt w:val="bullet"/>
      <w:lvlText w:val="◻"/>
      <w:lvlJc w:val="left"/>
      <w:pPr>
        <w:ind w:left="777" w:hanging="188"/>
      </w:pPr>
      <w:rPr>
        <w:rFonts w:ascii="Symbol" w:eastAsia="Symbol" w:hAnsi="Symbol" w:cs="Symbol" w:hint="default"/>
        <w:w w:val="100"/>
        <w:sz w:val="22"/>
        <w:szCs w:val="22"/>
      </w:rPr>
    </w:lvl>
    <w:lvl w:ilvl="1" w:tplc="2E82B292">
      <w:numFmt w:val="bullet"/>
      <w:lvlText w:val="•"/>
      <w:lvlJc w:val="left"/>
      <w:pPr>
        <w:ind w:left="1725" w:hanging="188"/>
      </w:pPr>
      <w:rPr>
        <w:rFonts w:hint="default"/>
      </w:rPr>
    </w:lvl>
    <w:lvl w:ilvl="2" w:tplc="30B86284">
      <w:numFmt w:val="bullet"/>
      <w:lvlText w:val="•"/>
      <w:lvlJc w:val="left"/>
      <w:pPr>
        <w:ind w:left="2670" w:hanging="188"/>
      </w:pPr>
      <w:rPr>
        <w:rFonts w:hint="default"/>
      </w:rPr>
    </w:lvl>
    <w:lvl w:ilvl="3" w:tplc="EF50964C">
      <w:numFmt w:val="bullet"/>
      <w:lvlText w:val="•"/>
      <w:lvlJc w:val="left"/>
      <w:pPr>
        <w:ind w:left="3615" w:hanging="188"/>
      </w:pPr>
      <w:rPr>
        <w:rFonts w:hint="default"/>
      </w:rPr>
    </w:lvl>
    <w:lvl w:ilvl="4" w:tplc="46080B72">
      <w:numFmt w:val="bullet"/>
      <w:lvlText w:val="•"/>
      <w:lvlJc w:val="left"/>
      <w:pPr>
        <w:ind w:left="4560" w:hanging="188"/>
      </w:pPr>
      <w:rPr>
        <w:rFonts w:hint="default"/>
      </w:rPr>
    </w:lvl>
    <w:lvl w:ilvl="5" w:tplc="71682440">
      <w:numFmt w:val="bullet"/>
      <w:lvlText w:val="•"/>
      <w:lvlJc w:val="left"/>
      <w:pPr>
        <w:ind w:left="5506" w:hanging="188"/>
      </w:pPr>
      <w:rPr>
        <w:rFonts w:hint="default"/>
      </w:rPr>
    </w:lvl>
    <w:lvl w:ilvl="6" w:tplc="EDD48984">
      <w:numFmt w:val="bullet"/>
      <w:lvlText w:val="•"/>
      <w:lvlJc w:val="left"/>
      <w:pPr>
        <w:ind w:left="6451" w:hanging="188"/>
      </w:pPr>
      <w:rPr>
        <w:rFonts w:hint="default"/>
      </w:rPr>
    </w:lvl>
    <w:lvl w:ilvl="7" w:tplc="EDCEB3CE">
      <w:numFmt w:val="bullet"/>
      <w:lvlText w:val="•"/>
      <w:lvlJc w:val="left"/>
      <w:pPr>
        <w:ind w:left="7396" w:hanging="188"/>
      </w:pPr>
      <w:rPr>
        <w:rFonts w:hint="default"/>
      </w:rPr>
    </w:lvl>
    <w:lvl w:ilvl="8" w:tplc="8B8E603E">
      <w:numFmt w:val="bullet"/>
      <w:lvlText w:val="•"/>
      <w:lvlJc w:val="left"/>
      <w:pPr>
        <w:ind w:left="8341" w:hanging="188"/>
      </w:pPr>
      <w:rPr>
        <w:rFonts w:hint="default"/>
      </w:rPr>
    </w:lvl>
  </w:abstractNum>
  <w:abstractNum w:abstractNumId="6" w15:restartNumberingAfterBreak="0">
    <w:nsid w:val="3EE34B26"/>
    <w:multiLevelType w:val="hybridMultilevel"/>
    <w:tmpl w:val="5D0C26B0"/>
    <w:lvl w:ilvl="0" w:tplc="A56A4882">
      <w:numFmt w:val="bullet"/>
      <w:lvlText w:val="◻"/>
      <w:lvlJc w:val="left"/>
      <w:pPr>
        <w:ind w:left="777" w:hanging="188"/>
      </w:pPr>
      <w:rPr>
        <w:rFonts w:ascii="Symbol" w:eastAsia="Symbol" w:hAnsi="Symbol" w:cs="Symbol" w:hint="default"/>
        <w:w w:val="100"/>
        <w:sz w:val="22"/>
        <w:szCs w:val="22"/>
      </w:rPr>
    </w:lvl>
    <w:lvl w:ilvl="1" w:tplc="F1CEEABA">
      <w:numFmt w:val="bullet"/>
      <w:lvlText w:val="•"/>
      <w:lvlJc w:val="left"/>
      <w:pPr>
        <w:ind w:left="1725" w:hanging="188"/>
      </w:pPr>
      <w:rPr>
        <w:rFonts w:hint="default"/>
      </w:rPr>
    </w:lvl>
    <w:lvl w:ilvl="2" w:tplc="85881BCE">
      <w:numFmt w:val="bullet"/>
      <w:lvlText w:val="•"/>
      <w:lvlJc w:val="left"/>
      <w:pPr>
        <w:ind w:left="2670" w:hanging="188"/>
      </w:pPr>
      <w:rPr>
        <w:rFonts w:hint="default"/>
      </w:rPr>
    </w:lvl>
    <w:lvl w:ilvl="3" w:tplc="31A62E8A">
      <w:numFmt w:val="bullet"/>
      <w:lvlText w:val="•"/>
      <w:lvlJc w:val="left"/>
      <w:pPr>
        <w:ind w:left="3615" w:hanging="188"/>
      </w:pPr>
      <w:rPr>
        <w:rFonts w:hint="default"/>
      </w:rPr>
    </w:lvl>
    <w:lvl w:ilvl="4" w:tplc="EC7C0316">
      <w:numFmt w:val="bullet"/>
      <w:lvlText w:val="•"/>
      <w:lvlJc w:val="left"/>
      <w:pPr>
        <w:ind w:left="4560" w:hanging="188"/>
      </w:pPr>
      <w:rPr>
        <w:rFonts w:hint="default"/>
      </w:rPr>
    </w:lvl>
    <w:lvl w:ilvl="5" w:tplc="DFC06530">
      <w:numFmt w:val="bullet"/>
      <w:lvlText w:val="•"/>
      <w:lvlJc w:val="left"/>
      <w:pPr>
        <w:ind w:left="5506" w:hanging="188"/>
      </w:pPr>
      <w:rPr>
        <w:rFonts w:hint="default"/>
      </w:rPr>
    </w:lvl>
    <w:lvl w:ilvl="6" w:tplc="37ECC976">
      <w:numFmt w:val="bullet"/>
      <w:lvlText w:val="•"/>
      <w:lvlJc w:val="left"/>
      <w:pPr>
        <w:ind w:left="6451" w:hanging="188"/>
      </w:pPr>
      <w:rPr>
        <w:rFonts w:hint="default"/>
      </w:rPr>
    </w:lvl>
    <w:lvl w:ilvl="7" w:tplc="5ACCE04C">
      <w:numFmt w:val="bullet"/>
      <w:lvlText w:val="•"/>
      <w:lvlJc w:val="left"/>
      <w:pPr>
        <w:ind w:left="7396" w:hanging="188"/>
      </w:pPr>
      <w:rPr>
        <w:rFonts w:hint="default"/>
      </w:rPr>
    </w:lvl>
    <w:lvl w:ilvl="8" w:tplc="7F58CE2E">
      <w:numFmt w:val="bullet"/>
      <w:lvlText w:val="•"/>
      <w:lvlJc w:val="left"/>
      <w:pPr>
        <w:ind w:left="8341" w:hanging="188"/>
      </w:pPr>
      <w:rPr>
        <w:rFonts w:hint="default"/>
      </w:rPr>
    </w:lvl>
  </w:abstractNum>
  <w:abstractNum w:abstractNumId="7" w15:restartNumberingAfterBreak="0">
    <w:nsid w:val="45D11CF4"/>
    <w:multiLevelType w:val="hybridMultilevel"/>
    <w:tmpl w:val="E0D2768E"/>
    <w:lvl w:ilvl="0" w:tplc="98C4308A">
      <w:numFmt w:val="bullet"/>
      <w:lvlText w:val="◻"/>
      <w:lvlJc w:val="left"/>
      <w:pPr>
        <w:ind w:left="777" w:hanging="188"/>
      </w:pPr>
      <w:rPr>
        <w:rFonts w:ascii="Symbol" w:eastAsia="Symbol" w:hAnsi="Symbol" w:cs="Symbol" w:hint="default"/>
        <w:w w:val="100"/>
        <w:sz w:val="22"/>
        <w:szCs w:val="22"/>
      </w:rPr>
    </w:lvl>
    <w:lvl w:ilvl="1" w:tplc="9188B8D6">
      <w:numFmt w:val="bullet"/>
      <w:lvlText w:val="•"/>
      <w:lvlJc w:val="left"/>
      <w:pPr>
        <w:ind w:left="1725" w:hanging="188"/>
      </w:pPr>
      <w:rPr>
        <w:rFonts w:hint="default"/>
      </w:rPr>
    </w:lvl>
    <w:lvl w:ilvl="2" w:tplc="60088084">
      <w:numFmt w:val="bullet"/>
      <w:lvlText w:val="•"/>
      <w:lvlJc w:val="left"/>
      <w:pPr>
        <w:ind w:left="2670" w:hanging="188"/>
      </w:pPr>
      <w:rPr>
        <w:rFonts w:hint="default"/>
      </w:rPr>
    </w:lvl>
    <w:lvl w:ilvl="3" w:tplc="E496F67A">
      <w:numFmt w:val="bullet"/>
      <w:lvlText w:val="•"/>
      <w:lvlJc w:val="left"/>
      <w:pPr>
        <w:ind w:left="3615" w:hanging="188"/>
      </w:pPr>
      <w:rPr>
        <w:rFonts w:hint="default"/>
      </w:rPr>
    </w:lvl>
    <w:lvl w:ilvl="4" w:tplc="56464ACA">
      <w:numFmt w:val="bullet"/>
      <w:lvlText w:val="•"/>
      <w:lvlJc w:val="left"/>
      <w:pPr>
        <w:ind w:left="4560" w:hanging="188"/>
      </w:pPr>
      <w:rPr>
        <w:rFonts w:hint="default"/>
      </w:rPr>
    </w:lvl>
    <w:lvl w:ilvl="5" w:tplc="BDDAF96A">
      <w:numFmt w:val="bullet"/>
      <w:lvlText w:val="•"/>
      <w:lvlJc w:val="left"/>
      <w:pPr>
        <w:ind w:left="5506" w:hanging="188"/>
      </w:pPr>
      <w:rPr>
        <w:rFonts w:hint="default"/>
      </w:rPr>
    </w:lvl>
    <w:lvl w:ilvl="6" w:tplc="E0EAFFE6">
      <w:numFmt w:val="bullet"/>
      <w:lvlText w:val="•"/>
      <w:lvlJc w:val="left"/>
      <w:pPr>
        <w:ind w:left="6451" w:hanging="188"/>
      </w:pPr>
      <w:rPr>
        <w:rFonts w:hint="default"/>
      </w:rPr>
    </w:lvl>
    <w:lvl w:ilvl="7" w:tplc="ACE457C8">
      <w:numFmt w:val="bullet"/>
      <w:lvlText w:val="•"/>
      <w:lvlJc w:val="left"/>
      <w:pPr>
        <w:ind w:left="7396" w:hanging="188"/>
      </w:pPr>
      <w:rPr>
        <w:rFonts w:hint="default"/>
      </w:rPr>
    </w:lvl>
    <w:lvl w:ilvl="8" w:tplc="2990BD52">
      <w:numFmt w:val="bullet"/>
      <w:lvlText w:val="•"/>
      <w:lvlJc w:val="left"/>
      <w:pPr>
        <w:ind w:left="8341" w:hanging="188"/>
      </w:pPr>
      <w:rPr>
        <w:rFonts w:hint="default"/>
      </w:rPr>
    </w:lvl>
  </w:abstractNum>
  <w:abstractNum w:abstractNumId="8" w15:restartNumberingAfterBreak="0">
    <w:nsid w:val="59AB3741"/>
    <w:multiLevelType w:val="hybridMultilevel"/>
    <w:tmpl w:val="CD12D8FA"/>
    <w:lvl w:ilvl="0" w:tplc="7CC062A6">
      <w:numFmt w:val="bullet"/>
      <w:lvlText w:val="◻"/>
      <w:lvlJc w:val="left"/>
      <w:pPr>
        <w:ind w:left="777" w:hanging="188"/>
      </w:pPr>
      <w:rPr>
        <w:rFonts w:ascii="Symbol" w:eastAsia="Symbol" w:hAnsi="Symbol" w:cs="Symbol" w:hint="default"/>
        <w:w w:val="100"/>
        <w:sz w:val="22"/>
        <w:szCs w:val="22"/>
      </w:rPr>
    </w:lvl>
    <w:lvl w:ilvl="1" w:tplc="0B06592C">
      <w:numFmt w:val="bullet"/>
      <w:lvlText w:val="•"/>
      <w:lvlJc w:val="left"/>
      <w:pPr>
        <w:ind w:left="1725" w:hanging="188"/>
      </w:pPr>
      <w:rPr>
        <w:rFonts w:hint="default"/>
      </w:rPr>
    </w:lvl>
    <w:lvl w:ilvl="2" w:tplc="5E9CDE70">
      <w:numFmt w:val="bullet"/>
      <w:lvlText w:val="•"/>
      <w:lvlJc w:val="left"/>
      <w:pPr>
        <w:ind w:left="2670" w:hanging="188"/>
      </w:pPr>
      <w:rPr>
        <w:rFonts w:hint="default"/>
      </w:rPr>
    </w:lvl>
    <w:lvl w:ilvl="3" w:tplc="213C6A66">
      <w:numFmt w:val="bullet"/>
      <w:lvlText w:val="•"/>
      <w:lvlJc w:val="left"/>
      <w:pPr>
        <w:ind w:left="3615" w:hanging="188"/>
      </w:pPr>
      <w:rPr>
        <w:rFonts w:hint="default"/>
      </w:rPr>
    </w:lvl>
    <w:lvl w:ilvl="4" w:tplc="3FAC232C">
      <w:numFmt w:val="bullet"/>
      <w:lvlText w:val="•"/>
      <w:lvlJc w:val="left"/>
      <w:pPr>
        <w:ind w:left="4560" w:hanging="188"/>
      </w:pPr>
      <w:rPr>
        <w:rFonts w:hint="default"/>
      </w:rPr>
    </w:lvl>
    <w:lvl w:ilvl="5" w:tplc="9C528C24">
      <w:numFmt w:val="bullet"/>
      <w:lvlText w:val="•"/>
      <w:lvlJc w:val="left"/>
      <w:pPr>
        <w:ind w:left="5506" w:hanging="188"/>
      </w:pPr>
      <w:rPr>
        <w:rFonts w:hint="default"/>
      </w:rPr>
    </w:lvl>
    <w:lvl w:ilvl="6" w:tplc="ADD69D32">
      <w:numFmt w:val="bullet"/>
      <w:lvlText w:val="•"/>
      <w:lvlJc w:val="left"/>
      <w:pPr>
        <w:ind w:left="6451" w:hanging="188"/>
      </w:pPr>
      <w:rPr>
        <w:rFonts w:hint="default"/>
      </w:rPr>
    </w:lvl>
    <w:lvl w:ilvl="7" w:tplc="0090FEB0">
      <w:numFmt w:val="bullet"/>
      <w:lvlText w:val="•"/>
      <w:lvlJc w:val="left"/>
      <w:pPr>
        <w:ind w:left="7396" w:hanging="188"/>
      </w:pPr>
      <w:rPr>
        <w:rFonts w:hint="default"/>
      </w:rPr>
    </w:lvl>
    <w:lvl w:ilvl="8" w:tplc="55E00768">
      <w:numFmt w:val="bullet"/>
      <w:lvlText w:val="•"/>
      <w:lvlJc w:val="left"/>
      <w:pPr>
        <w:ind w:left="8341" w:hanging="188"/>
      </w:pPr>
      <w:rPr>
        <w:rFonts w:hint="default"/>
      </w:rPr>
    </w:lvl>
  </w:abstractNum>
  <w:num w:numId="1" w16cid:durableId="1384601018">
    <w:abstractNumId w:val="1"/>
  </w:num>
  <w:num w:numId="2" w16cid:durableId="2029134868">
    <w:abstractNumId w:val="7"/>
  </w:num>
  <w:num w:numId="3" w16cid:durableId="1372343989">
    <w:abstractNumId w:val="5"/>
  </w:num>
  <w:num w:numId="4" w16cid:durableId="1982952943">
    <w:abstractNumId w:val="8"/>
  </w:num>
  <w:num w:numId="5" w16cid:durableId="792016729">
    <w:abstractNumId w:val="4"/>
  </w:num>
  <w:num w:numId="6" w16cid:durableId="1624995766">
    <w:abstractNumId w:val="2"/>
  </w:num>
  <w:num w:numId="7" w16cid:durableId="1445153652">
    <w:abstractNumId w:val="0"/>
  </w:num>
  <w:num w:numId="8" w16cid:durableId="182087880">
    <w:abstractNumId w:val="6"/>
  </w:num>
  <w:num w:numId="9" w16cid:durableId="1058168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F66"/>
    <w:rsid w:val="0005007C"/>
    <w:rsid w:val="001A4FF5"/>
    <w:rsid w:val="00257F66"/>
    <w:rsid w:val="00374D1D"/>
    <w:rsid w:val="003A67C1"/>
    <w:rsid w:val="00535E78"/>
    <w:rsid w:val="005D6FF9"/>
    <w:rsid w:val="00690611"/>
    <w:rsid w:val="006C415E"/>
    <w:rsid w:val="00793FDF"/>
    <w:rsid w:val="007C22ED"/>
    <w:rsid w:val="00816F54"/>
    <w:rsid w:val="008B5567"/>
    <w:rsid w:val="00971F2B"/>
    <w:rsid w:val="00984B68"/>
    <w:rsid w:val="00A46349"/>
    <w:rsid w:val="00A83380"/>
    <w:rsid w:val="00AA074C"/>
    <w:rsid w:val="00D216B1"/>
    <w:rsid w:val="00F62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F83B9"/>
  <w15:docId w15:val="{60EBBEBE-A86A-46F2-87C0-FE772A90B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250" w:lineRule="exact"/>
      <w:ind w:left="100"/>
      <w:jc w:val="both"/>
      <w:outlineLvl w:val="0"/>
    </w:pPr>
    <w:rPr>
      <w:b/>
      <w:bCs/>
    </w:rPr>
  </w:style>
  <w:style w:type="paragraph" w:styleId="Heading2">
    <w:name w:val="heading 2"/>
    <w:basedOn w:val="Normal"/>
    <w:uiPriority w:val="1"/>
    <w:qFormat/>
    <w:pPr>
      <w:ind w:left="693"/>
      <w:outlineLvl w:val="1"/>
    </w:pPr>
  </w:style>
  <w:style w:type="paragraph" w:styleId="Heading3">
    <w:name w:val="heading 3"/>
    <w:basedOn w:val="Normal"/>
    <w:uiPriority w:val="1"/>
    <w:qFormat/>
    <w:pPr>
      <w:ind w:left="4109" w:right="4078" w:hanging="4009"/>
      <w:jc w:val="center"/>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47" w:lineRule="exact"/>
      <w:ind w:left="9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760</Words>
  <Characters>3834</Characters>
  <Application>Microsoft Office Word</Application>
  <DocSecurity>0</DocSecurity>
  <Lines>110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Kent Watson</cp:lastModifiedBy>
  <cp:revision>4</cp:revision>
  <cp:lastPrinted>2023-11-21T23:57:00Z</cp:lastPrinted>
  <dcterms:created xsi:type="dcterms:W3CDTF">2025-11-21T16:09:00Z</dcterms:created>
  <dcterms:modified xsi:type="dcterms:W3CDTF">2026-02-24T19:22:00Z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2016-11-10T00:00:00Z</vt:filetime>
  </property>
  <property fmtid="{D5CDD505-2E9C-101B-9397-08002B2CF9AE}" pid="3" name="Creator">
    <vt:lpwstr>Microsoft® Word 2013</vt:lpwstr>
  </property>
  <property fmtid="{D5CDD505-2E9C-101B-9397-08002B2CF9AE}" pid="4" name="LastSaved">
    <vt:filetime>2017-11-14T00:00:00Z</vt:filetime>
  </property>
</Properties>
</file>